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13" w:rsidRDefault="00F83613" w:rsidP="00F83613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 города Иркутска</w:t>
      </w:r>
    </w:p>
    <w:p w:rsidR="00F83613" w:rsidRDefault="00F83613" w:rsidP="00F83613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общеобразовательная школа № 1</w:t>
      </w:r>
      <w:r w:rsidR="008470C5">
        <w:rPr>
          <w:rFonts w:ascii="Times New Roman" w:hAnsi="Times New Roman"/>
          <w:sz w:val="28"/>
        </w:rPr>
        <w:t>0</w:t>
      </w:r>
    </w:p>
    <w:p w:rsidR="002A0C38" w:rsidRPr="002A0C38" w:rsidRDefault="002A0C38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9B610F" w:rsidRDefault="002A0C38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C38" w:rsidRPr="009B610F" w:rsidRDefault="002A0C38" w:rsidP="002A0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0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A0C38" w:rsidRPr="009B610F" w:rsidRDefault="002A0C38" w:rsidP="002A0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0F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2A0C38" w:rsidRPr="009B610F" w:rsidRDefault="002A0C38" w:rsidP="002A0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0F">
        <w:rPr>
          <w:rFonts w:ascii="Times New Roman" w:hAnsi="Times New Roman" w:cs="Times New Roman"/>
          <w:b/>
          <w:sz w:val="28"/>
          <w:szCs w:val="28"/>
        </w:rPr>
        <w:t>«</w:t>
      </w:r>
      <w:r w:rsidRPr="009B610F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Pr="009B610F">
        <w:rPr>
          <w:rFonts w:ascii="Times New Roman" w:hAnsi="Times New Roman" w:cs="Times New Roman"/>
          <w:b/>
          <w:sz w:val="28"/>
          <w:szCs w:val="28"/>
        </w:rPr>
        <w:t>», базовый уровень</w:t>
      </w:r>
    </w:p>
    <w:p w:rsidR="002A0C38" w:rsidRPr="009B610F" w:rsidRDefault="002A0C38" w:rsidP="002A0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0F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Pr="009B610F">
        <w:rPr>
          <w:rFonts w:ascii="Times New Roman" w:hAnsi="Times New Roman" w:cs="Times New Roman"/>
          <w:b/>
          <w:sz w:val="28"/>
          <w:szCs w:val="28"/>
          <w:u w:val="single"/>
        </w:rPr>
        <w:t>_7_</w:t>
      </w:r>
      <w:r w:rsidRPr="009B610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A0C38" w:rsidRDefault="008470C5" w:rsidP="002A0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70C5" w:rsidRPr="002A0C38" w:rsidRDefault="008470C5" w:rsidP="002A0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>Количество часов: всего 34 ч., в неделю 1 ч.</w:t>
      </w:r>
    </w:p>
    <w:p w:rsidR="009B610F" w:rsidRDefault="009B610F" w:rsidP="002A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C38" w:rsidRPr="000208C2" w:rsidRDefault="000208C2" w:rsidP="002A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3F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0303F0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0208C2">
        <w:rPr>
          <w:rFonts w:ascii="Times New Roman" w:hAnsi="Times New Roman" w:cs="Times New Roman"/>
          <w:sz w:val="24"/>
          <w:szCs w:val="24"/>
          <w:u w:val="single"/>
        </w:rPr>
        <w:t>музыка»</w:t>
      </w:r>
      <w:r w:rsidRPr="000208C2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компонента государственного стандарта основного общего образования</w:t>
      </w:r>
      <w:r w:rsidR="00456AC1">
        <w:rPr>
          <w:rFonts w:ascii="Times New Roman" w:hAnsi="Times New Roman" w:cs="Times New Roman"/>
          <w:sz w:val="24"/>
          <w:szCs w:val="24"/>
        </w:rPr>
        <w:t xml:space="preserve">, </w:t>
      </w:r>
      <w:r w:rsidR="00456AC1" w:rsidRPr="00601DA7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МБОУ г. Иркутска СОШ №1</w:t>
      </w:r>
      <w:r w:rsidR="008470C5">
        <w:rPr>
          <w:rFonts w:ascii="Times New Roman" w:hAnsi="Times New Roman" w:cs="Times New Roman"/>
          <w:sz w:val="24"/>
          <w:szCs w:val="24"/>
        </w:rPr>
        <w:t>0</w:t>
      </w:r>
      <w:r w:rsidRPr="000208C2">
        <w:rPr>
          <w:rFonts w:ascii="Times New Roman" w:hAnsi="Times New Roman" w:cs="Times New Roman"/>
          <w:sz w:val="24"/>
          <w:szCs w:val="24"/>
        </w:rPr>
        <w:t xml:space="preserve"> </w:t>
      </w:r>
      <w:r w:rsidRPr="000303F0">
        <w:rPr>
          <w:rFonts w:ascii="Times New Roman" w:hAnsi="Times New Roman" w:cs="Times New Roman"/>
          <w:sz w:val="24"/>
          <w:szCs w:val="24"/>
        </w:rPr>
        <w:t xml:space="preserve">и </w:t>
      </w:r>
      <w:r w:rsidR="00F64F70">
        <w:rPr>
          <w:rFonts w:ascii="Times New Roman" w:hAnsi="Times New Roman" w:cs="Times New Roman"/>
          <w:sz w:val="24"/>
          <w:szCs w:val="24"/>
        </w:rPr>
        <w:t>с учетом</w:t>
      </w:r>
      <w:r w:rsidRPr="000303F0">
        <w:rPr>
          <w:rFonts w:ascii="Times New Roman" w:hAnsi="Times New Roman" w:cs="Times New Roman"/>
          <w:sz w:val="24"/>
          <w:szCs w:val="24"/>
        </w:rPr>
        <w:t xml:space="preserve"> авторской </w:t>
      </w:r>
      <w:r w:rsidR="002A0C38" w:rsidRPr="002A0C38">
        <w:rPr>
          <w:rFonts w:ascii="Times New Roman" w:eastAsia="Times New Roman" w:hAnsi="Times New Roman" w:cs="Times New Roman"/>
          <w:spacing w:val="-9"/>
          <w:sz w:val="24"/>
          <w:szCs w:val="24"/>
        </w:rPr>
        <w:t>программы «Музыка. 5-8 классы</w:t>
      </w:r>
      <w:r w:rsidR="00B569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: рабочие программы по учебникам </w:t>
      </w:r>
      <w:r w:rsidR="00B5693D" w:rsidRPr="002A0C38">
        <w:rPr>
          <w:rFonts w:ascii="Times New Roman" w:eastAsia="Times New Roman" w:hAnsi="Times New Roman" w:cs="Times New Roman"/>
          <w:sz w:val="24"/>
          <w:szCs w:val="24"/>
        </w:rPr>
        <w:t xml:space="preserve">Т.И. </w:t>
      </w:r>
      <w:proofErr w:type="spellStart"/>
      <w:r w:rsidR="00B5693D" w:rsidRPr="002A0C38">
        <w:rPr>
          <w:rFonts w:ascii="Times New Roman" w:eastAsia="Times New Roman" w:hAnsi="Times New Roman" w:cs="Times New Roman"/>
          <w:sz w:val="24"/>
          <w:szCs w:val="24"/>
        </w:rPr>
        <w:t>Науменко</w:t>
      </w:r>
      <w:proofErr w:type="spellEnd"/>
      <w:r w:rsidR="002A0C38" w:rsidRPr="002A0C38">
        <w:rPr>
          <w:rFonts w:ascii="Times New Roman" w:eastAsia="Times New Roman" w:hAnsi="Times New Roman" w:cs="Times New Roman"/>
          <w:spacing w:val="-9"/>
          <w:sz w:val="24"/>
          <w:szCs w:val="24"/>
        </w:rPr>
        <w:t>»</w:t>
      </w:r>
      <w:r w:rsidR="00B5693D">
        <w:rPr>
          <w:rFonts w:ascii="Times New Roman" w:eastAsia="Times New Roman" w:hAnsi="Times New Roman" w:cs="Times New Roman"/>
          <w:spacing w:val="-9"/>
          <w:sz w:val="24"/>
          <w:szCs w:val="24"/>
        </w:rPr>
        <w:t>,</w:t>
      </w:r>
      <w:r w:rsidR="002A0C38" w:rsidRPr="002A0C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A0C38" w:rsidRPr="002A0C38">
        <w:rPr>
          <w:rFonts w:ascii="Times New Roman" w:eastAsia="Times New Roman" w:hAnsi="Times New Roman" w:cs="Times New Roman"/>
          <w:sz w:val="24"/>
          <w:szCs w:val="24"/>
        </w:rPr>
        <w:t xml:space="preserve">В.В. </w:t>
      </w:r>
      <w:proofErr w:type="spellStart"/>
      <w:r w:rsidR="002A0C38" w:rsidRPr="002A0C38">
        <w:rPr>
          <w:rFonts w:ascii="Times New Roman" w:eastAsia="Times New Roman" w:hAnsi="Times New Roman" w:cs="Times New Roman"/>
          <w:sz w:val="24"/>
          <w:szCs w:val="24"/>
        </w:rPr>
        <w:t>Алеев</w:t>
      </w:r>
      <w:r w:rsidR="00B5693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B5693D">
        <w:rPr>
          <w:rFonts w:ascii="Times New Roman" w:eastAsia="Times New Roman" w:hAnsi="Times New Roman" w:cs="Times New Roman"/>
          <w:sz w:val="24"/>
          <w:szCs w:val="24"/>
        </w:rPr>
        <w:t xml:space="preserve"> / М90 сост. Г П.Попова, </w:t>
      </w:r>
      <w:proofErr w:type="spellStart"/>
      <w:r w:rsidR="00B5693D">
        <w:rPr>
          <w:rFonts w:ascii="Times New Roman" w:eastAsia="Times New Roman" w:hAnsi="Times New Roman" w:cs="Times New Roman"/>
          <w:sz w:val="24"/>
          <w:szCs w:val="24"/>
        </w:rPr>
        <w:t>Л.В.Шампарова</w:t>
      </w:r>
      <w:proofErr w:type="spellEnd"/>
      <w:r w:rsidR="00B569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5693D">
        <w:rPr>
          <w:rFonts w:ascii="Times New Roman" w:eastAsia="Times New Roman" w:hAnsi="Times New Roman" w:cs="Times New Roman"/>
          <w:sz w:val="24"/>
          <w:szCs w:val="24"/>
        </w:rPr>
        <w:t xml:space="preserve"> – Волгоград: Учитель, 2012.-74с.</w:t>
      </w:r>
    </w:p>
    <w:p w:rsidR="002A0C38" w:rsidRPr="002A0C38" w:rsidRDefault="002A0C38" w:rsidP="002A0C3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610F" w:rsidRDefault="009B610F" w:rsidP="002A0C3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610F" w:rsidRDefault="009B610F" w:rsidP="002A0C3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0C38" w:rsidRDefault="002A0C38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0C5" w:rsidRPr="002A0C38" w:rsidRDefault="008470C5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2A0C38" w:rsidRPr="002A0C38" w:rsidRDefault="002A0C38" w:rsidP="002A0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2A0C38" w:rsidRPr="002A0C38" w:rsidRDefault="002A0C38" w:rsidP="002A0C38">
      <w:pPr>
        <w:tabs>
          <w:tab w:val="left" w:pos="3615"/>
          <w:tab w:val="center" w:pos="5012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A0C3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0C38" w:rsidRPr="00C54045" w:rsidRDefault="002A0C38" w:rsidP="002A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C3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2A0C38">
        <w:rPr>
          <w:rFonts w:ascii="Times New Roman" w:hAnsi="Times New Roman" w:cs="Times New Roman"/>
          <w:sz w:val="24"/>
          <w:szCs w:val="24"/>
          <w:u w:val="single"/>
        </w:rPr>
        <w:t>«музыка»</w:t>
      </w:r>
      <w:r w:rsidRPr="002A0C3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компонента государственного стандарта основного общего образования и </w:t>
      </w:r>
      <w:r w:rsidRPr="002A0C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Примерной программы общего </w:t>
      </w:r>
      <w:r w:rsidRPr="002A0C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образования по музыке </w:t>
      </w:r>
      <w:r w:rsidRPr="002A0C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(базовый уровень), рекомендованной письмом </w:t>
      </w:r>
      <w:proofErr w:type="spellStart"/>
      <w:r w:rsidRPr="002A0C38">
        <w:rPr>
          <w:rFonts w:ascii="Times New Roman" w:eastAsia="Times New Roman" w:hAnsi="Times New Roman" w:cs="Times New Roman"/>
          <w:spacing w:val="-8"/>
          <w:sz w:val="24"/>
          <w:szCs w:val="24"/>
        </w:rPr>
        <w:t>МОиН</w:t>
      </w:r>
      <w:proofErr w:type="spellEnd"/>
      <w:r w:rsidRPr="002A0C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РФ от 07.07.2005г. № 03-1263 «О примерных программах по учебным предметам </w:t>
      </w:r>
      <w:r w:rsidRPr="002A0C38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базисного учебного плана» </w:t>
      </w:r>
      <w:r w:rsidRPr="002A0C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 содержания программы </w:t>
      </w:r>
      <w:r w:rsidR="00C54045" w:rsidRPr="002A0C38">
        <w:rPr>
          <w:rFonts w:ascii="Times New Roman" w:eastAsia="Times New Roman" w:hAnsi="Times New Roman" w:cs="Times New Roman"/>
          <w:spacing w:val="-9"/>
          <w:sz w:val="24"/>
          <w:szCs w:val="24"/>
        </w:rPr>
        <w:t>«Музыка. 5-8 классы</w:t>
      </w:r>
      <w:r w:rsidR="00C5404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: рабочие программы по учебникам </w:t>
      </w:r>
      <w:r w:rsidR="00C54045" w:rsidRPr="002A0C38">
        <w:rPr>
          <w:rFonts w:ascii="Times New Roman" w:eastAsia="Times New Roman" w:hAnsi="Times New Roman" w:cs="Times New Roman"/>
          <w:sz w:val="24"/>
          <w:szCs w:val="24"/>
        </w:rPr>
        <w:t xml:space="preserve">Т.И. </w:t>
      </w:r>
      <w:proofErr w:type="spellStart"/>
      <w:r w:rsidR="00C54045" w:rsidRPr="002A0C38">
        <w:rPr>
          <w:rFonts w:ascii="Times New Roman" w:eastAsia="Times New Roman" w:hAnsi="Times New Roman" w:cs="Times New Roman"/>
          <w:sz w:val="24"/>
          <w:szCs w:val="24"/>
        </w:rPr>
        <w:t>Науменко</w:t>
      </w:r>
      <w:proofErr w:type="spellEnd"/>
      <w:r w:rsidR="00C54045" w:rsidRPr="002A0C38">
        <w:rPr>
          <w:rFonts w:ascii="Times New Roman" w:eastAsia="Times New Roman" w:hAnsi="Times New Roman" w:cs="Times New Roman"/>
          <w:spacing w:val="-9"/>
          <w:sz w:val="24"/>
          <w:szCs w:val="24"/>
        </w:rPr>
        <w:t>»</w:t>
      </w:r>
      <w:r w:rsidR="00C54045">
        <w:rPr>
          <w:rFonts w:ascii="Times New Roman" w:eastAsia="Times New Roman" w:hAnsi="Times New Roman" w:cs="Times New Roman"/>
          <w:spacing w:val="-9"/>
          <w:sz w:val="24"/>
          <w:szCs w:val="24"/>
        </w:rPr>
        <w:t>,</w:t>
      </w:r>
      <w:r w:rsidR="00C54045" w:rsidRPr="002A0C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54045" w:rsidRPr="002A0C38">
        <w:rPr>
          <w:rFonts w:ascii="Times New Roman" w:eastAsia="Times New Roman" w:hAnsi="Times New Roman" w:cs="Times New Roman"/>
          <w:sz w:val="24"/>
          <w:szCs w:val="24"/>
        </w:rPr>
        <w:t xml:space="preserve">В.В. </w:t>
      </w:r>
      <w:proofErr w:type="spellStart"/>
      <w:r w:rsidR="00C54045" w:rsidRPr="002A0C38">
        <w:rPr>
          <w:rFonts w:ascii="Times New Roman" w:eastAsia="Times New Roman" w:hAnsi="Times New Roman" w:cs="Times New Roman"/>
          <w:sz w:val="24"/>
          <w:szCs w:val="24"/>
        </w:rPr>
        <w:t>Алеев</w:t>
      </w:r>
      <w:r w:rsidR="00C5404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="00C54045">
        <w:rPr>
          <w:rFonts w:ascii="Times New Roman" w:eastAsia="Times New Roman" w:hAnsi="Times New Roman" w:cs="Times New Roman"/>
          <w:sz w:val="24"/>
          <w:szCs w:val="24"/>
        </w:rPr>
        <w:t xml:space="preserve"> / М90 сост. Г П.Попова, </w:t>
      </w:r>
      <w:proofErr w:type="spellStart"/>
      <w:r w:rsidR="00C54045">
        <w:rPr>
          <w:rFonts w:ascii="Times New Roman" w:eastAsia="Times New Roman" w:hAnsi="Times New Roman" w:cs="Times New Roman"/>
          <w:sz w:val="24"/>
          <w:szCs w:val="24"/>
        </w:rPr>
        <w:t>Л.В.Шампарова</w:t>
      </w:r>
      <w:proofErr w:type="spellEnd"/>
      <w:r w:rsidR="00C54045">
        <w:rPr>
          <w:rFonts w:ascii="Times New Roman" w:eastAsia="Times New Roman" w:hAnsi="Times New Roman" w:cs="Times New Roman"/>
          <w:sz w:val="24"/>
          <w:szCs w:val="24"/>
        </w:rPr>
        <w:t>. – Волгоград: Учитель, 2012.</w:t>
      </w:r>
      <w:r w:rsidR="00C54045">
        <w:rPr>
          <w:rFonts w:ascii="Times New Roman" w:hAnsi="Times New Roman" w:cs="Times New Roman"/>
          <w:sz w:val="24"/>
          <w:szCs w:val="24"/>
        </w:rPr>
        <w:t xml:space="preserve">, </w:t>
      </w:r>
      <w:r w:rsidRPr="002A0C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0C38">
        <w:rPr>
          <w:rFonts w:ascii="Times New Roman" w:hAnsi="Times New Roman" w:cs="Times New Roman"/>
          <w:sz w:val="24"/>
          <w:szCs w:val="24"/>
        </w:rPr>
        <w:t xml:space="preserve"> так же в соответствии с учебным планом образовательного учреждения. </w:t>
      </w:r>
    </w:p>
    <w:p w:rsidR="002A0C38" w:rsidRPr="00C54045" w:rsidRDefault="002A0C38" w:rsidP="00C54045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pacing w:val="-8"/>
          <w:sz w:val="24"/>
          <w:szCs w:val="24"/>
        </w:rPr>
        <w:t>Рабочая программа рассчитана на 1 час в неделю для обязательного изучения учебно</w:t>
      </w:r>
      <w:r w:rsidRPr="002A0C3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го предмета «Музыка», всего - 34 часа, в том числе 1 обобщающий урок в конце года.</w:t>
      </w:r>
    </w:p>
    <w:p w:rsidR="002A0C38" w:rsidRPr="002A0C38" w:rsidRDefault="002A0C38" w:rsidP="002A0C38">
      <w:pPr>
        <w:shd w:val="clear" w:color="auto" w:fill="FFFFFF"/>
        <w:spacing w:after="0" w:line="283" w:lineRule="exact"/>
        <w:ind w:left="5" w:right="38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>Одной из актуальных задач современного образования и воспитания является обраще</w:t>
      </w:r>
      <w:r w:rsidRPr="002A0C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к национальным, культурным традициям своего народа, родного края, формирование у подрастающего поколения интереса и уважения к своим истокам. </w:t>
      </w:r>
    </w:p>
    <w:p w:rsidR="002A0C38" w:rsidRPr="002A0C38" w:rsidRDefault="002A0C38" w:rsidP="002A0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C38" w:rsidRPr="002A0C38" w:rsidRDefault="002A0C38" w:rsidP="002A0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b/>
          <w:sz w:val="24"/>
          <w:szCs w:val="24"/>
        </w:rPr>
        <w:t>Задачами программы являются:</w:t>
      </w:r>
    </w:p>
    <w:p w:rsidR="002A0C38" w:rsidRPr="002A0C38" w:rsidRDefault="002A0C38" w:rsidP="002A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>Формирование музыкальной культуры учащихся.</w:t>
      </w:r>
    </w:p>
    <w:p w:rsidR="002A0C38" w:rsidRPr="002A0C38" w:rsidRDefault="002A0C38" w:rsidP="00C54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>Вооружение школьников системой опорных знаний, умений и способов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</w:t>
      </w:r>
    </w:p>
    <w:p w:rsidR="002A0C38" w:rsidRPr="002A0C38" w:rsidRDefault="002A0C38" w:rsidP="00C54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>Развитие эмоциональной сферы учащихся, воспитание их музыкального, эстетического вкуса, интереса и любви к высокохудожественной музыке, желания слушать и исполнять ее</w:t>
      </w:r>
    </w:p>
    <w:p w:rsidR="002A0C38" w:rsidRPr="002A0C38" w:rsidRDefault="002A0C38" w:rsidP="00C54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>Стремления не только слушать национальную музыку своего народа, но также познакомиться с музыкой других народов, как в ее фольклорных образцах, так и аранжированной профессиональными композиторами (способ эстетического освоения духовной культуры другого народа)</w:t>
      </w:r>
    </w:p>
    <w:p w:rsidR="002A0C38" w:rsidRPr="002A0C38" w:rsidRDefault="002A0C38" w:rsidP="00C54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>Приобщение учащихся к золотому фонду народной классической и современной песни, развитие у них интереса и любви к пению, хоровому исполнительству</w:t>
      </w:r>
    </w:p>
    <w:p w:rsidR="002A0C38" w:rsidRPr="002A0C38" w:rsidRDefault="002A0C38" w:rsidP="002A0C38">
      <w:pPr>
        <w:shd w:val="clear" w:color="auto" w:fill="FFFFFF"/>
        <w:spacing w:after="0" w:line="283" w:lineRule="exact"/>
        <w:ind w:left="10" w:right="38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shd w:val="clear" w:color="auto" w:fill="FFFFFF"/>
        <w:spacing w:before="77"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7 класса.</w:t>
      </w:r>
    </w:p>
    <w:p w:rsidR="002A0C38" w:rsidRPr="002A0C38" w:rsidRDefault="002A0C38" w:rsidP="00C54045">
      <w:pPr>
        <w:shd w:val="clear" w:color="auto" w:fill="FFFFFF"/>
        <w:spacing w:before="77" w:after="0" w:line="283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>Обучение музыкальному искусству в 7 классе основной школы должно обеспечить учащимся возможность:</w:t>
      </w:r>
    </w:p>
    <w:p w:rsidR="002A0C38" w:rsidRPr="002A0C38" w:rsidRDefault="002A0C38" w:rsidP="00C54045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83" w:lineRule="exact"/>
        <w:ind w:left="10" w:right="29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представление о триединстве музыкальной деятельности </w:t>
      </w:r>
      <w:r w:rsidRPr="002A0C38">
        <w:rPr>
          <w:rFonts w:ascii="Times New Roman" w:eastAsia="Times New Roman" w:hAnsi="Times New Roman" w:cs="Times New Roman"/>
          <w:i/>
          <w:iCs/>
          <w:sz w:val="24"/>
          <w:szCs w:val="24"/>
        </w:rPr>
        <w:t>(компо</w:t>
      </w:r>
      <w:r w:rsidRPr="002A0C3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зитор - исполнитель - слушатель);</w:t>
      </w:r>
    </w:p>
    <w:p w:rsidR="002A0C38" w:rsidRPr="002A0C38" w:rsidRDefault="002A0C38" w:rsidP="00C54045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83" w:lineRule="exact"/>
        <w:ind w:left="10" w:right="24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>знать основные жанры народной, профессиональной, религиозной и современной музыки;</w:t>
      </w:r>
    </w:p>
    <w:p w:rsidR="002A0C38" w:rsidRPr="002A0C38" w:rsidRDefault="002A0C38" w:rsidP="00C54045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83" w:lineRule="exact"/>
        <w:ind w:left="10" w:right="24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C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понимать особенности претворения «вечных» тем искусства и жизни в произведениях разных жанров </w:t>
      </w:r>
      <w:r w:rsidRPr="002A0C3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(опере, балете, мюзикле, рок-опере, симфонии, инструментальном концерте, </w:t>
      </w:r>
      <w:r w:rsidRPr="002A0C38">
        <w:rPr>
          <w:rFonts w:ascii="Times New Roman" w:eastAsia="Times New Roman" w:hAnsi="Times New Roman" w:cs="Times New Roman"/>
          <w:i/>
          <w:iCs/>
          <w:sz w:val="24"/>
          <w:szCs w:val="24"/>
        </w:rPr>
        <w:t>сюите, кантате, оратории, мессе и др.);</w:t>
      </w:r>
      <w:proofErr w:type="gramEnd"/>
    </w:p>
    <w:p w:rsidR="002A0C38" w:rsidRPr="002A0C38" w:rsidRDefault="002A0C38" w:rsidP="002A0C38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83" w:lineRule="exact"/>
        <w:ind w:left="10" w:right="24" w:firstLine="2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A0C38">
        <w:rPr>
          <w:rFonts w:ascii="Times New Roman" w:eastAsia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2A0C38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 оценивать музыкальные сочинения различ</w:t>
      </w:r>
      <w:r w:rsidRPr="002A0C38">
        <w:rPr>
          <w:rFonts w:ascii="Times New Roman" w:eastAsia="Times New Roman" w:hAnsi="Times New Roman" w:cs="Times New Roman"/>
          <w:sz w:val="24"/>
          <w:szCs w:val="24"/>
        </w:rPr>
        <w:softHyphen/>
        <w:t>ных жанров и стилей;</w:t>
      </w:r>
    </w:p>
    <w:p w:rsidR="002A0C38" w:rsidRPr="002A0C38" w:rsidRDefault="002A0C38" w:rsidP="002A0C38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83" w:lineRule="exact"/>
        <w:ind w:left="10" w:right="19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pacing w:val="-4"/>
          <w:sz w:val="24"/>
          <w:szCs w:val="24"/>
        </w:rPr>
        <w:t>творчески интерпретировать содержание музыкального произведения, используя прие</w:t>
      </w:r>
      <w:r w:rsidRPr="002A0C3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0C38">
        <w:rPr>
          <w:rFonts w:ascii="Times New Roman" w:eastAsia="Times New Roman" w:hAnsi="Times New Roman" w:cs="Times New Roman"/>
          <w:sz w:val="24"/>
          <w:szCs w:val="24"/>
        </w:rPr>
        <w:t>мы пластического интонирования, музыкально-</w:t>
      </w:r>
      <w:proofErr w:type="gramStart"/>
      <w:r w:rsidRPr="002A0C38">
        <w:rPr>
          <w:rFonts w:ascii="Times New Roman" w:eastAsia="Times New Roman" w:hAnsi="Times New Roman" w:cs="Times New Roman"/>
          <w:sz w:val="24"/>
          <w:szCs w:val="24"/>
        </w:rPr>
        <w:t>ритмического движения</w:t>
      </w:r>
      <w:proofErr w:type="gramEnd"/>
      <w:r w:rsidRPr="002A0C38">
        <w:rPr>
          <w:rFonts w:ascii="Times New Roman" w:eastAsia="Times New Roman" w:hAnsi="Times New Roman" w:cs="Times New Roman"/>
          <w:sz w:val="24"/>
          <w:szCs w:val="24"/>
        </w:rPr>
        <w:t>, импровизации; ориентироваться в нотной записи как средстве фиксации музыкальной речи;</w:t>
      </w:r>
    </w:p>
    <w:p w:rsidR="002A0C38" w:rsidRPr="002A0C38" w:rsidRDefault="002A0C38" w:rsidP="002A0C38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83" w:lineRule="exact"/>
        <w:ind w:firstLine="274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>осуществлять сравнительные интерпретации музыкальных сочинений;</w:t>
      </w:r>
    </w:p>
    <w:p w:rsidR="002A0C38" w:rsidRPr="002A0C38" w:rsidRDefault="002A0C38" w:rsidP="002A0C38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83" w:lineRule="exact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>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2A0C38" w:rsidRPr="002A0C38" w:rsidRDefault="002A0C38" w:rsidP="002A0C38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83" w:lineRule="exact"/>
        <w:ind w:right="10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C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различные формы индивидуального, группового и коллективного </w:t>
      </w:r>
      <w:proofErr w:type="spellStart"/>
      <w:r w:rsidRPr="002A0C38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2A0C38">
        <w:rPr>
          <w:rFonts w:ascii="Times New Roman" w:eastAsia="Times New Roman" w:hAnsi="Times New Roman" w:cs="Times New Roman"/>
          <w:sz w:val="24"/>
          <w:szCs w:val="24"/>
        </w:rPr>
        <w:softHyphen/>
        <w:t>зицирования</w:t>
      </w:r>
      <w:proofErr w:type="spellEnd"/>
      <w:r w:rsidRPr="002A0C38">
        <w:rPr>
          <w:rFonts w:ascii="Times New Roman" w:eastAsia="Times New Roman" w:hAnsi="Times New Roman" w:cs="Times New Roman"/>
          <w:sz w:val="24"/>
          <w:szCs w:val="24"/>
        </w:rPr>
        <w:t>, выполнять творческие задания, участвовать в исследовательских проектах;</w:t>
      </w:r>
      <w:proofErr w:type="gramEnd"/>
    </w:p>
    <w:p w:rsidR="002A0C38" w:rsidRPr="002A0C38" w:rsidRDefault="002A0C38" w:rsidP="002A0C38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83" w:lineRule="exact"/>
        <w:ind w:left="533" w:firstLine="274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>совершенствовать умения и навыки самообразования.</w:t>
      </w:r>
    </w:p>
    <w:p w:rsidR="002A0C38" w:rsidRPr="002A0C38" w:rsidRDefault="002A0C38" w:rsidP="002A0C38">
      <w:pPr>
        <w:shd w:val="clear" w:color="auto" w:fill="FFFFFF"/>
        <w:spacing w:after="0" w:line="283" w:lineRule="exact"/>
        <w:ind w:left="29" w:right="5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38" w:rsidRPr="002A0C38" w:rsidRDefault="002A0C38" w:rsidP="002A0C38">
      <w:pPr>
        <w:shd w:val="clear" w:color="auto" w:fill="FFFFFF"/>
        <w:spacing w:after="0" w:line="283" w:lineRule="exact"/>
        <w:ind w:left="29" w:right="5" w:firstLine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z w:val="24"/>
          <w:szCs w:val="24"/>
        </w:rPr>
        <w:t>Обучение музыкальному искусству в 7 классе должно вывести учащихся на стандарт</w:t>
      </w:r>
      <w:r w:rsidRPr="002A0C38">
        <w:rPr>
          <w:rFonts w:ascii="Times New Roman" w:eastAsia="Times New Roman" w:hAnsi="Times New Roman" w:cs="Times New Roman"/>
          <w:sz w:val="24"/>
          <w:szCs w:val="24"/>
        </w:rPr>
        <w:softHyphen/>
        <w:t>ный уровень знаний, умений и навыков.</w:t>
      </w:r>
    </w:p>
    <w:p w:rsidR="002A0C38" w:rsidRPr="002A0C38" w:rsidRDefault="002A0C38" w:rsidP="002A0C38">
      <w:pPr>
        <w:shd w:val="clear" w:color="auto" w:fill="FFFFFF"/>
        <w:spacing w:after="0" w:line="274" w:lineRule="exact"/>
        <w:ind w:left="14" w:right="43" w:firstLine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Основными формами контроля знаний, умений и навыков учащихся являются: анализ </w:t>
      </w:r>
      <w:r w:rsidRPr="002A0C38">
        <w:rPr>
          <w:rFonts w:ascii="Times New Roman" w:eastAsia="Times New Roman" w:hAnsi="Times New Roman" w:cs="Times New Roman"/>
          <w:spacing w:val="-8"/>
          <w:sz w:val="24"/>
          <w:szCs w:val="24"/>
        </w:rPr>
        <w:t>и оценка учебных, учебно-творческих и творческих работ, игровые формы, устный и пись</w:t>
      </w:r>
      <w:r w:rsidRPr="002A0C3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2A0C38">
        <w:rPr>
          <w:rFonts w:ascii="Times New Roman" w:eastAsia="Times New Roman" w:hAnsi="Times New Roman" w:cs="Times New Roman"/>
          <w:sz w:val="24"/>
          <w:szCs w:val="24"/>
        </w:rPr>
        <w:t>менный опрос.</w:t>
      </w:r>
    </w:p>
    <w:p w:rsidR="00E346A8" w:rsidRPr="000303F0" w:rsidRDefault="00E346A8" w:rsidP="004D6D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B610F" w:rsidRPr="00C54045" w:rsidRDefault="00E346A8" w:rsidP="00C54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3F0">
        <w:rPr>
          <w:rFonts w:ascii="Times New Roman" w:hAnsi="Times New Roman" w:cs="Times New Roman"/>
          <w:bCs/>
          <w:sz w:val="24"/>
          <w:szCs w:val="24"/>
        </w:rPr>
        <w:t xml:space="preserve">Срок реализации рабочей учебной программы </w:t>
      </w:r>
      <w:r w:rsidRPr="000303F0">
        <w:rPr>
          <w:rFonts w:ascii="Times New Roman" w:hAnsi="Times New Roman" w:cs="Times New Roman"/>
          <w:sz w:val="24"/>
          <w:szCs w:val="24"/>
        </w:rPr>
        <w:t>–1 учебный год.</w:t>
      </w:r>
    </w:p>
    <w:p w:rsidR="009B610F" w:rsidRDefault="009B610F" w:rsidP="002A0C38">
      <w:pPr>
        <w:pStyle w:val="a8"/>
        <w:spacing w:line="240" w:lineRule="auto"/>
        <w:ind w:firstLine="0"/>
        <w:rPr>
          <w:b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45" w:rsidRDefault="00C54045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90" w:rsidRPr="002A0C38" w:rsidRDefault="00023A90" w:rsidP="00023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3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23A90" w:rsidRPr="002A0C38" w:rsidRDefault="00023A90" w:rsidP="00023A9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23A90" w:rsidRPr="002A0C38" w:rsidRDefault="00023A90" w:rsidP="00023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38">
        <w:rPr>
          <w:rFonts w:ascii="Times New Roman" w:hAnsi="Times New Roman" w:cs="Times New Roman"/>
          <w:bCs/>
          <w:sz w:val="24"/>
          <w:szCs w:val="24"/>
        </w:rPr>
        <w:t xml:space="preserve">Срок реализации рабочей учебной программы </w:t>
      </w:r>
      <w:r w:rsidRPr="002A0C38">
        <w:rPr>
          <w:rFonts w:ascii="Times New Roman" w:hAnsi="Times New Roman" w:cs="Times New Roman"/>
          <w:sz w:val="24"/>
          <w:szCs w:val="24"/>
        </w:rPr>
        <w:t>–1 учебный год.</w:t>
      </w:r>
    </w:p>
    <w:p w:rsidR="00023A90" w:rsidRDefault="00023A90" w:rsidP="002A0C38">
      <w:pPr>
        <w:pStyle w:val="a8"/>
        <w:spacing w:line="240" w:lineRule="auto"/>
        <w:ind w:firstLine="0"/>
        <w:rPr>
          <w:b/>
          <w:szCs w:val="24"/>
        </w:rPr>
      </w:pPr>
    </w:p>
    <w:p w:rsidR="002A0C38" w:rsidRPr="000303F0" w:rsidRDefault="002A0C38" w:rsidP="004D6D70">
      <w:pPr>
        <w:pStyle w:val="a8"/>
        <w:spacing w:line="240" w:lineRule="auto"/>
        <w:ind w:firstLine="709"/>
        <w:rPr>
          <w:b/>
          <w:szCs w:val="24"/>
        </w:rPr>
      </w:pPr>
    </w:p>
    <w:tbl>
      <w:tblPr>
        <w:tblpPr w:leftFromText="180" w:rightFromText="180" w:vertAnchor="text" w:tblpX="-62" w:tblpY="1"/>
        <w:tblOverlap w:val="never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386"/>
        <w:gridCol w:w="1985"/>
        <w:gridCol w:w="1701"/>
      </w:tblGrid>
      <w:tr w:rsidR="00023A90" w:rsidRPr="00E346A8" w:rsidTr="00DF49CC">
        <w:trPr>
          <w:trHeight w:val="45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Pr="00E346A8" w:rsidRDefault="00023A90" w:rsidP="00DF49CC">
            <w:pPr>
              <w:pStyle w:val="a3"/>
            </w:pPr>
            <w:r w:rsidRPr="00E346A8">
              <w:t>№ п/п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Pr="00E346A8" w:rsidRDefault="00023A90" w:rsidP="00DF49CC">
            <w:pPr>
              <w:pStyle w:val="a3"/>
            </w:pPr>
            <w:r w:rsidRPr="00E346A8">
              <w:t>Разделы, темы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Pr="00E346A8" w:rsidRDefault="00023A90" w:rsidP="00DF49CC">
            <w:pPr>
              <w:pStyle w:val="a3"/>
            </w:pPr>
            <w:r w:rsidRPr="00E346A8">
              <w:t>Количество часов</w:t>
            </w:r>
          </w:p>
        </w:tc>
      </w:tr>
      <w:tr w:rsidR="00023A90" w:rsidRPr="00E346A8" w:rsidTr="00DF49CC">
        <w:trPr>
          <w:trHeight w:val="45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Pr="00E346A8" w:rsidRDefault="00023A90" w:rsidP="00DF49CC">
            <w:pPr>
              <w:pStyle w:val="a3"/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Pr="00E346A8" w:rsidRDefault="00023A90" w:rsidP="00DF49CC">
            <w:pPr>
              <w:pStyle w:val="a3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Pr="00E346A8" w:rsidRDefault="00023A90" w:rsidP="00DF49CC">
            <w:pPr>
              <w:pStyle w:val="a3"/>
            </w:pPr>
            <w:r w:rsidRPr="00E346A8">
              <w:t>Программа</w:t>
            </w:r>
            <w:r>
              <w:t xml:space="preserve"> учебного предмета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Pr="00E346A8" w:rsidRDefault="00023A90" w:rsidP="00DF49CC">
            <w:pPr>
              <w:pStyle w:val="a3"/>
            </w:pPr>
            <w:r w:rsidRPr="00E346A8">
              <w:rPr>
                <w:bCs/>
                <w:spacing w:val="-2"/>
              </w:rPr>
              <w:t xml:space="preserve">Рабочая </w:t>
            </w:r>
            <w:r w:rsidRPr="00E346A8">
              <w:t xml:space="preserve"> программа</w:t>
            </w:r>
          </w:p>
        </w:tc>
      </w:tr>
      <w:tr w:rsidR="00023A90" w:rsidRPr="00E346A8" w:rsidTr="00DF49CC">
        <w:trPr>
          <w:trHeight w:val="45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Pr="005F6338" w:rsidRDefault="00023A90" w:rsidP="00DF49CC">
            <w:pPr>
              <w:pStyle w:val="a3"/>
            </w:pPr>
            <w:r>
              <w:t>1</w:t>
            </w: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3A90" w:rsidRPr="002A0C38" w:rsidRDefault="00023A90" w:rsidP="00DF49CC">
            <w:pPr>
              <w:pStyle w:val="a3"/>
            </w:pPr>
            <w:r w:rsidRPr="002A0C38">
              <w:t xml:space="preserve">Часть 1. </w:t>
            </w:r>
            <w:r w:rsidRPr="002A0C38">
              <w:rPr>
                <w:iCs/>
              </w:rPr>
              <w:t>«Содержание в музыке»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90" w:rsidRPr="002A0C38" w:rsidRDefault="00B54D81" w:rsidP="00C107F6">
            <w:pPr>
              <w:pStyle w:val="a3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90" w:rsidRPr="002A0C38" w:rsidRDefault="00023A90" w:rsidP="00C107F6">
            <w:pPr>
              <w:pStyle w:val="a3"/>
              <w:jc w:val="center"/>
            </w:pPr>
            <w:r>
              <w:t>3</w:t>
            </w:r>
          </w:p>
        </w:tc>
      </w:tr>
      <w:tr w:rsidR="00023A90" w:rsidRPr="00E346A8" w:rsidTr="00DF49CC">
        <w:trPr>
          <w:trHeight w:val="45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Pr="00E346A8" w:rsidRDefault="00023A90" w:rsidP="00DF49CC">
            <w:pPr>
              <w:pStyle w:val="a3"/>
            </w:pPr>
            <w: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3A90" w:rsidRPr="002A0C38" w:rsidRDefault="00023A90" w:rsidP="00DF49CC">
            <w:pPr>
              <w:pStyle w:val="a3"/>
            </w:pPr>
            <w:r w:rsidRPr="002A0C38">
              <w:t>Часть 2. «Каким бывает музыкальное содержание»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0" w:rsidRPr="002A0C38" w:rsidRDefault="00023A90" w:rsidP="00C107F6">
            <w:pPr>
              <w:pStyle w:val="a3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90" w:rsidRPr="002A0C38" w:rsidRDefault="00023A90" w:rsidP="00C107F6">
            <w:pPr>
              <w:pStyle w:val="a3"/>
              <w:jc w:val="center"/>
            </w:pPr>
            <w:r>
              <w:t>5</w:t>
            </w:r>
          </w:p>
        </w:tc>
      </w:tr>
      <w:tr w:rsidR="00023A90" w:rsidRPr="00E346A8" w:rsidTr="00DF49CC">
        <w:trPr>
          <w:trHeight w:val="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Pr="00E346A8" w:rsidRDefault="00023A90" w:rsidP="00DF49CC">
            <w:pPr>
              <w:pStyle w:val="a3"/>
            </w:pPr>
            <w: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3A90" w:rsidRPr="002A0C38" w:rsidRDefault="00023A90" w:rsidP="00DF49CC">
            <w:pPr>
              <w:pStyle w:val="a3"/>
            </w:pPr>
            <w:r w:rsidRPr="002A0C38">
              <w:t>Часть 3. «Музыкальный образ»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0" w:rsidRPr="002A0C38" w:rsidRDefault="00023A90" w:rsidP="00C107F6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90" w:rsidRPr="002A0C38" w:rsidRDefault="00023A90" w:rsidP="00C107F6">
            <w:pPr>
              <w:pStyle w:val="a3"/>
              <w:jc w:val="center"/>
            </w:pPr>
            <w:r>
              <w:t>3</w:t>
            </w:r>
          </w:p>
        </w:tc>
      </w:tr>
      <w:tr w:rsidR="00023A90" w:rsidRPr="00E346A8" w:rsidTr="00DF49CC">
        <w:trPr>
          <w:trHeight w:val="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Default="00023A90" w:rsidP="00DF49CC">
            <w:pPr>
              <w:pStyle w:val="a3"/>
            </w:pPr>
            <w: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3A90" w:rsidRPr="002A0C38" w:rsidRDefault="00023A90" w:rsidP="00DF49CC">
            <w:pPr>
              <w:pStyle w:val="a3"/>
            </w:pPr>
            <w:r w:rsidRPr="002A0C38">
              <w:t>Часть 4. «О чем рассказывает музыкальный жанр»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0" w:rsidRPr="002A0C38" w:rsidRDefault="00023A90" w:rsidP="00C107F6">
            <w:pPr>
              <w:pStyle w:val="a3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90" w:rsidRPr="002A0C38" w:rsidRDefault="00023A90" w:rsidP="00C107F6">
            <w:pPr>
              <w:pStyle w:val="a3"/>
              <w:jc w:val="center"/>
            </w:pPr>
            <w:r>
              <w:t>4</w:t>
            </w:r>
          </w:p>
        </w:tc>
      </w:tr>
      <w:tr w:rsidR="00023A90" w:rsidRPr="00E346A8" w:rsidTr="00DF49CC">
        <w:trPr>
          <w:trHeight w:val="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Default="00023A90" w:rsidP="00DF49CC">
            <w:pPr>
              <w:pStyle w:val="a3"/>
            </w:pPr>
            <w: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3A90" w:rsidRPr="002A0C38" w:rsidRDefault="00023A90" w:rsidP="00DF49CC">
            <w:pPr>
              <w:pStyle w:val="a3"/>
            </w:pPr>
            <w:r w:rsidRPr="002A0C38">
              <w:t xml:space="preserve">Часть 5. </w:t>
            </w:r>
            <w:r>
              <w:t>«М</w:t>
            </w:r>
            <w:r w:rsidRPr="002A0C38">
              <w:t>узыкальная форма»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0" w:rsidRPr="002A0C38" w:rsidRDefault="00023A90" w:rsidP="00C107F6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90" w:rsidRPr="002A0C38" w:rsidRDefault="00023A90" w:rsidP="00C107F6">
            <w:pPr>
              <w:pStyle w:val="a3"/>
              <w:jc w:val="center"/>
            </w:pPr>
            <w:r>
              <w:t>3</w:t>
            </w:r>
          </w:p>
        </w:tc>
      </w:tr>
      <w:tr w:rsidR="00023A90" w:rsidRPr="00E346A8" w:rsidTr="00DF49CC">
        <w:trPr>
          <w:trHeight w:val="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Default="00023A90" w:rsidP="00DF49CC">
            <w:pPr>
              <w:pStyle w:val="a3"/>
            </w:pPr>
            <w: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3A90" w:rsidRPr="002A0C38" w:rsidRDefault="00023A90" w:rsidP="00DF49CC">
            <w:pPr>
              <w:pStyle w:val="a3"/>
            </w:pPr>
            <w:r>
              <w:t>Часть 6</w:t>
            </w:r>
            <w:r w:rsidRPr="002A0C38">
              <w:t xml:space="preserve">. </w:t>
            </w:r>
            <w:r>
              <w:t>«Виды музыкальных форм</w:t>
            </w:r>
            <w:r w:rsidRPr="002A0C38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0" w:rsidRPr="002A0C38" w:rsidRDefault="00B54D81" w:rsidP="00C107F6">
            <w:pPr>
              <w:pStyle w:val="a3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90" w:rsidRPr="002A0C38" w:rsidRDefault="00023A90" w:rsidP="00C107F6">
            <w:pPr>
              <w:pStyle w:val="a3"/>
              <w:jc w:val="center"/>
            </w:pPr>
            <w:r>
              <w:t>8</w:t>
            </w:r>
          </w:p>
        </w:tc>
      </w:tr>
      <w:tr w:rsidR="00023A90" w:rsidRPr="00E346A8" w:rsidTr="00DF49CC">
        <w:trPr>
          <w:trHeight w:val="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Default="00023A90" w:rsidP="00DF49CC">
            <w:pPr>
              <w:pStyle w:val="a3"/>
            </w:pPr>
            <w: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3A90" w:rsidRPr="002A0C38" w:rsidRDefault="00023A90" w:rsidP="00DF49CC">
            <w:pPr>
              <w:pStyle w:val="a3"/>
            </w:pPr>
            <w:r w:rsidRPr="002A0C38">
              <w:t>Часть 7. «Музыкальная драматургия»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0" w:rsidRPr="002A0C38" w:rsidRDefault="00B54D81" w:rsidP="00C107F6">
            <w:pPr>
              <w:pStyle w:val="a3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90" w:rsidRPr="002A0C38" w:rsidRDefault="00023A90" w:rsidP="00C107F6">
            <w:pPr>
              <w:pStyle w:val="a3"/>
              <w:jc w:val="center"/>
            </w:pPr>
            <w:r>
              <w:t>7</w:t>
            </w:r>
          </w:p>
        </w:tc>
      </w:tr>
      <w:tr w:rsidR="00023A90" w:rsidRPr="00E346A8" w:rsidTr="00DF49CC">
        <w:trPr>
          <w:trHeight w:val="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90" w:rsidRDefault="00023A90" w:rsidP="00DF49CC">
            <w:pPr>
              <w:pStyle w:val="a3"/>
            </w:pPr>
            <w: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3A90" w:rsidRPr="002A0C38" w:rsidRDefault="00023A90" w:rsidP="00DF49CC">
            <w:pPr>
              <w:pStyle w:val="a3"/>
            </w:pPr>
            <w: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0" w:rsidRPr="002A0C38" w:rsidRDefault="00023A90" w:rsidP="00C107F6">
            <w:pPr>
              <w:pStyle w:val="a3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90" w:rsidRPr="002A0C38" w:rsidRDefault="00023A90" w:rsidP="00C107F6">
            <w:pPr>
              <w:pStyle w:val="a3"/>
              <w:jc w:val="center"/>
            </w:pPr>
            <w:r>
              <w:t>34</w:t>
            </w:r>
          </w:p>
        </w:tc>
      </w:tr>
    </w:tbl>
    <w:p w:rsidR="00023A90" w:rsidRDefault="00023A90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2A0C38" w:rsidRDefault="002A0C38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tbl>
      <w:tblPr>
        <w:tblStyle w:val="a5"/>
        <w:tblW w:w="9588" w:type="dxa"/>
        <w:tblLayout w:type="fixed"/>
        <w:tblLook w:val="04A0"/>
      </w:tblPr>
      <w:tblGrid>
        <w:gridCol w:w="534"/>
        <w:gridCol w:w="5528"/>
        <w:gridCol w:w="992"/>
        <w:gridCol w:w="1276"/>
        <w:gridCol w:w="1258"/>
      </w:tblGrid>
      <w:tr w:rsidR="00023A90" w:rsidTr="00DF49CC">
        <w:tc>
          <w:tcPr>
            <w:tcW w:w="534" w:type="dxa"/>
            <w:vAlign w:val="center"/>
          </w:tcPr>
          <w:p w:rsidR="00023A90" w:rsidRPr="002A0C38" w:rsidRDefault="00023A90" w:rsidP="00023A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(раздел, глава)</w:t>
            </w:r>
          </w:p>
        </w:tc>
        <w:tc>
          <w:tcPr>
            <w:tcW w:w="992" w:type="dxa"/>
            <w:vAlign w:val="center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34" w:type="dxa"/>
            <w:gridSpan w:val="2"/>
            <w:vAlign w:val="center"/>
          </w:tcPr>
          <w:p w:rsidR="00023A90" w:rsidRPr="002A0C38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3A90" w:rsidTr="00DF49CC">
        <w:tc>
          <w:tcPr>
            <w:tcW w:w="534" w:type="dxa"/>
            <w:vAlign w:val="center"/>
          </w:tcPr>
          <w:p w:rsidR="00023A90" w:rsidRPr="002A0C38" w:rsidRDefault="00023A90" w:rsidP="00023A90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258" w:type="dxa"/>
            <w:vAlign w:val="center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023A90" w:rsidTr="00DF49CC">
        <w:tc>
          <w:tcPr>
            <w:tcW w:w="534" w:type="dxa"/>
            <w:vAlign w:val="center"/>
          </w:tcPr>
          <w:p w:rsidR="00023A90" w:rsidRPr="002A0C38" w:rsidRDefault="00023A90" w:rsidP="00023A90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1. </w:t>
            </w:r>
            <w:r w:rsidRPr="002A0C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«Содержание в музыке»</w:t>
            </w:r>
          </w:p>
        </w:tc>
        <w:tc>
          <w:tcPr>
            <w:tcW w:w="992" w:type="dxa"/>
          </w:tcPr>
          <w:p w:rsidR="00023A90" w:rsidRPr="002A0C38" w:rsidRDefault="00B54D81" w:rsidP="0002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23A90" w:rsidRPr="002A0C38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A90" w:rsidTr="00DF49CC">
        <w:tc>
          <w:tcPr>
            <w:tcW w:w="534" w:type="dxa"/>
            <w:vAlign w:val="center"/>
          </w:tcPr>
          <w:p w:rsidR="00023A90" w:rsidRPr="002A0C38" w:rsidRDefault="00023A90" w:rsidP="00023A90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2. «Каким бывает музыкальное содержание»</w:t>
            </w:r>
          </w:p>
        </w:tc>
        <w:tc>
          <w:tcPr>
            <w:tcW w:w="992" w:type="dxa"/>
          </w:tcPr>
          <w:p w:rsidR="00023A90" w:rsidRPr="002A0C38" w:rsidRDefault="00023A90" w:rsidP="0002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23A90" w:rsidRPr="002A0C38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A90" w:rsidTr="00DF49CC">
        <w:tc>
          <w:tcPr>
            <w:tcW w:w="534" w:type="dxa"/>
            <w:vAlign w:val="center"/>
          </w:tcPr>
          <w:p w:rsidR="00023A90" w:rsidRPr="002A0C38" w:rsidRDefault="00023A90" w:rsidP="00023A90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3. «Музыкальный образ»</w:t>
            </w:r>
          </w:p>
        </w:tc>
        <w:tc>
          <w:tcPr>
            <w:tcW w:w="992" w:type="dxa"/>
          </w:tcPr>
          <w:p w:rsidR="00023A90" w:rsidRPr="002A0C38" w:rsidRDefault="00023A90" w:rsidP="0002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23A90" w:rsidRPr="002A0C38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A90" w:rsidTr="00DF49CC">
        <w:tc>
          <w:tcPr>
            <w:tcW w:w="534" w:type="dxa"/>
            <w:vAlign w:val="center"/>
          </w:tcPr>
          <w:p w:rsidR="00023A90" w:rsidRPr="002A0C38" w:rsidRDefault="00023A90" w:rsidP="00023A90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4. «О чем рассказывает музыкальный жанр»</w:t>
            </w:r>
          </w:p>
        </w:tc>
        <w:tc>
          <w:tcPr>
            <w:tcW w:w="992" w:type="dxa"/>
          </w:tcPr>
          <w:p w:rsidR="00023A90" w:rsidRPr="002A0C38" w:rsidRDefault="00023A90" w:rsidP="0002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23A90" w:rsidRPr="002A0C38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23A90" w:rsidRPr="002A0C38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A90" w:rsidTr="00DF49CC">
        <w:tc>
          <w:tcPr>
            <w:tcW w:w="534" w:type="dxa"/>
            <w:vAlign w:val="center"/>
          </w:tcPr>
          <w:p w:rsidR="00023A90" w:rsidRPr="002A0C38" w:rsidRDefault="00023A90" w:rsidP="00023A90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узыкальная форма»</w:t>
            </w:r>
          </w:p>
        </w:tc>
        <w:tc>
          <w:tcPr>
            <w:tcW w:w="992" w:type="dxa"/>
          </w:tcPr>
          <w:p w:rsidR="00023A90" w:rsidRPr="002A0C38" w:rsidRDefault="00023A90" w:rsidP="0002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23A90" w:rsidRPr="002A0C38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23A90" w:rsidRPr="002A0C38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A90" w:rsidTr="00DF49CC">
        <w:tc>
          <w:tcPr>
            <w:tcW w:w="534" w:type="dxa"/>
            <w:vAlign w:val="center"/>
          </w:tcPr>
          <w:p w:rsidR="00023A90" w:rsidRPr="002A0C38" w:rsidRDefault="00023A90" w:rsidP="00023A90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6</w:t>
            </w: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музыкальных форм</w:t>
            </w: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23A90" w:rsidRDefault="00B54D81" w:rsidP="0002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23A90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023A90" w:rsidRPr="002A0C38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A90" w:rsidTr="00DF49CC">
        <w:tc>
          <w:tcPr>
            <w:tcW w:w="534" w:type="dxa"/>
            <w:vAlign w:val="center"/>
          </w:tcPr>
          <w:p w:rsidR="00023A90" w:rsidRPr="002A0C38" w:rsidRDefault="00023A90" w:rsidP="00023A90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7. «Музыкальная драматургия»</w:t>
            </w:r>
          </w:p>
        </w:tc>
        <w:tc>
          <w:tcPr>
            <w:tcW w:w="992" w:type="dxa"/>
          </w:tcPr>
          <w:p w:rsidR="00023A90" w:rsidRPr="002A0C38" w:rsidRDefault="00B54D81" w:rsidP="0002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23A90" w:rsidRPr="002A0C38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23A90" w:rsidRPr="002A0C38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A90" w:rsidTr="00DF49CC">
        <w:tc>
          <w:tcPr>
            <w:tcW w:w="534" w:type="dxa"/>
            <w:vAlign w:val="center"/>
          </w:tcPr>
          <w:p w:rsidR="00023A90" w:rsidRDefault="00023A90" w:rsidP="00023A90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23A90" w:rsidRPr="002A0C38" w:rsidRDefault="00023A90" w:rsidP="00023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23A90" w:rsidRPr="002A0C38" w:rsidRDefault="00023A90" w:rsidP="00023A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23A90" w:rsidRPr="002A0C38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:rsidR="00023A90" w:rsidRPr="002A0C38" w:rsidRDefault="00023A90" w:rsidP="00023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3A90" w:rsidRDefault="00023A90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023A90" w:rsidRDefault="00023A90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023A90" w:rsidRDefault="00023A90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023A90" w:rsidRDefault="00023A90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023A90" w:rsidRDefault="00023A90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023A90" w:rsidRDefault="00023A90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DF49CC" w:rsidRDefault="00DF49CC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DF49CC" w:rsidRDefault="00DF49CC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DF49CC" w:rsidRDefault="00DF49CC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DF49CC" w:rsidRDefault="00DF49CC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DF49CC" w:rsidRDefault="00DF49CC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DF49CC" w:rsidRDefault="00DF49CC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DF49CC" w:rsidRDefault="00DF49CC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DF49CC" w:rsidRDefault="00DF49CC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DF49CC" w:rsidRDefault="00DF49CC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023A90" w:rsidRDefault="00023A90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023A90" w:rsidRDefault="00023A90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023A90" w:rsidRDefault="00023A90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6B659A" w:rsidRDefault="006B659A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6B659A" w:rsidRDefault="006B659A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023A90" w:rsidRPr="00023A90" w:rsidRDefault="00023A90" w:rsidP="0002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9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23A90" w:rsidRDefault="00023A90" w:rsidP="0002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(34</w:t>
      </w:r>
      <w:r w:rsidRPr="00023A9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23A90" w:rsidRPr="00023A90" w:rsidRDefault="00023A90" w:rsidP="0002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709"/>
        <w:rPr>
          <w:b/>
          <w:szCs w:val="24"/>
        </w:rPr>
      </w:pPr>
      <w:r w:rsidRPr="00023A90">
        <w:rPr>
          <w:b/>
          <w:szCs w:val="24"/>
        </w:rPr>
        <w:t xml:space="preserve">Часть 1. </w:t>
      </w:r>
      <w:r w:rsidRPr="00023A90">
        <w:rPr>
          <w:b/>
          <w:iCs/>
          <w:szCs w:val="24"/>
        </w:rPr>
        <w:t>«Содержание в музыке»</w:t>
      </w:r>
      <w:r>
        <w:rPr>
          <w:b/>
          <w:szCs w:val="24"/>
        </w:rPr>
        <w:t>(3ч.)</w:t>
      </w:r>
    </w:p>
    <w:p w:rsidR="00023A90" w:rsidRDefault="00023A90" w:rsidP="00023A90">
      <w:pPr>
        <w:pStyle w:val="a8"/>
        <w:spacing w:line="240" w:lineRule="auto"/>
        <w:ind w:firstLine="709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Введение в тему года: «Содержание и форма в музыке».  Постановка проблемы, связанной с изучением главной темы года. Воплощение глубинной сущности явлений в произведениях искусства — важнейший критерий подлинного творчества. Что составляет «магическую единственность» замысла и его воплощения.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А. Вивальди. Лето. III часть. Из цикла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«Четыре концерта для скрипки с оркестром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«Времена года» (слушание).</w:t>
      </w:r>
    </w:p>
    <w:p w:rsid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Почему музыку трудно объяснить словами. Способность музыки выражать без слов чувства человека, его внутренний мир.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Ш. </w:t>
      </w:r>
      <w:proofErr w:type="spellStart"/>
      <w:r w:rsidRPr="00023A90">
        <w:rPr>
          <w:szCs w:val="24"/>
        </w:rPr>
        <w:t>Азнавур</w:t>
      </w:r>
      <w:proofErr w:type="spellEnd"/>
      <w:r w:rsidRPr="00023A90">
        <w:rPr>
          <w:szCs w:val="24"/>
        </w:rPr>
        <w:t>. Вечная любовь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Я. </w:t>
      </w:r>
      <w:proofErr w:type="spellStart"/>
      <w:r w:rsidRPr="00023A90">
        <w:rPr>
          <w:szCs w:val="24"/>
        </w:rPr>
        <w:t>Дубравин</w:t>
      </w:r>
      <w:proofErr w:type="spellEnd"/>
      <w:r w:rsidRPr="00023A90">
        <w:rPr>
          <w:szCs w:val="24"/>
        </w:rPr>
        <w:t xml:space="preserve">, стихи М. </w:t>
      </w:r>
      <w:proofErr w:type="spellStart"/>
      <w:r w:rsidRPr="00023A90">
        <w:rPr>
          <w:szCs w:val="24"/>
        </w:rPr>
        <w:t>Пляцковского</w:t>
      </w:r>
      <w:proofErr w:type="spellEnd"/>
      <w:r w:rsidRPr="00023A90">
        <w:rPr>
          <w:szCs w:val="24"/>
        </w:rPr>
        <w:t>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Когда играет музыкант (пение)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Особенности воплощения содержания в литературе, изобразительном искусстве, музыке. «Загадки» содержания в художественном произведении. Роль деталей в искусстве.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Художественный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Ж и в о п и с ь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С. </w:t>
      </w:r>
      <w:proofErr w:type="spellStart"/>
      <w:r w:rsidRPr="00023A90">
        <w:rPr>
          <w:szCs w:val="24"/>
        </w:rPr>
        <w:t>дельПьомбо</w:t>
      </w:r>
      <w:proofErr w:type="spellEnd"/>
      <w:r w:rsidRPr="00023A90">
        <w:rPr>
          <w:szCs w:val="24"/>
        </w:rPr>
        <w:t>. Несение креста.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 у з ы к 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Т. </w:t>
      </w:r>
      <w:proofErr w:type="spellStart"/>
      <w:r w:rsidRPr="00023A90">
        <w:rPr>
          <w:szCs w:val="24"/>
        </w:rPr>
        <w:t>Альбинони</w:t>
      </w:r>
      <w:proofErr w:type="spellEnd"/>
      <w:r w:rsidRPr="00023A90">
        <w:rPr>
          <w:szCs w:val="24"/>
        </w:rPr>
        <w:t>. Адажио (слушание).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Песенный репертуар: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Ю. </w:t>
      </w:r>
      <w:proofErr w:type="spellStart"/>
      <w:r w:rsidRPr="00023A90">
        <w:rPr>
          <w:szCs w:val="24"/>
        </w:rPr>
        <w:t>Мигуля</w:t>
      </w:r>
      <w:proofErr w:type="spellEnd"/>
      <w:r w:rsidRPr="00023A90">
        <w:rPr>
          <w:szCs w:val="24"/>
        </w:rPr>
        <w:t>. Быть человеком (пение)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Обобщение важнейшее свойство музыкального содержания (на примере I части «Лунной сонаты Л. Бетховена).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Л. Бетховен. Соната № 14 для фортепиано. I часть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b/>
          <w:szCs w:val="24"/>
        </w:rPr>
      </w:pPr>
      <w:r w:rsidRPr="00023A90">
        <w:rPr>
          <w:b/>
          <w:szCs w:val="24"/>
        </w:rPr>
        <w:t>Часть 2. «Каким бывает музыкальное содержание» (5 ч.)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Воплощение содержания в произведениях программной музыки. </w:t>
      </w:r>
      <w:proofErr w:type="spellStart"/>
      <w:r w:rsidRPr="00023A90">
        <w:rPr>
          <w:szCs w:val="24"/>
        </w:rPr>
        <w:t>Программность</w:t>
      </w:r>
      <w:proofErr w:type="spellEnd"/>
      <w:r w:rsidRPr="00023A90">
        <w:rPr>
          <w:szCs w:val="24"/>
        </w:rPr>
        <w:t xml:space="preserve"> обобщающего характера (на примере концерта «Зима» из цикла «Четыре концерта для скрипки с оркестром «Времена года» А. Вивальди).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А. Вивальди. Зима. I часть. Из цикла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«Четыре концерта для скрипки с оркестром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«Времена года»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Е. </w:t>
      </w:r>
      <w:proofErr w:type="spellStart"/>
      <w:r w:rsidRPr="00023A90">
        <w:rPr>
          <w:szCs w:val="24"/>
        </w:rPr>
        <w:t>Подгайи</w:t>
      </w:r>
      <w:proofErr w:type="spellEnd"/>
      <w:proofErr w:type="gramStart"/>
      <w:r w:rsidRPr="00023A90">
        <w:rPr>
          <w:szCs w:val="24"/>
        </w:rPr>
        <w:t xml:space="preserve">,. </w:t>
      </w:r>
      <w:proofErr w:type="gramEnd"/>
      <w:r w:rsidRPr="00023A90">
        <w:rPr>
          <w:szCs w:val="24"/>
        </w:rPr>
        <w:t>Осенний вокализ (пение)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Свойство </w:t>
      </w:r>
      <w:proofErr w:type="spellStart"/>
      <w:r w:rsidRPr="00023A90">
        <w:rPr>
          <w:szCs w:val="24"/>
        </w:rPr>
        <w:t>программности</w:t>
      </w:r>
      <w:proofErr w:type="spellEnd"/>
      <w:r w:rsidRPr="00023A90">
        <w:rPr>
          <w:szCs w:val="24"/>
        </w:rPr>
        <w:t xml:space="preserve"> — расширять и углублять музыкальное содержание.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lastRenderedPageBreak/>
        <w:t>Художественный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 о э з и я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Н. Некрасов. Тройка (фрагмент).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 уз ы к 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П. Чайковский. Ноябрь. На тройке. Из фортепианного цикла «Времена года» (слушание).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Песенный репертуар: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А. Ермолов, стихи А. </w:t>
      </w:r>
      <w:proofErr w:type="spellStart"/>
      <w:r w:rsidRPr="00023A90">
        <w:rPr>
          <w:szCs w:val="24"/>
        </w:rPr>
        <w:t>Бочковской</w:t>
      </w:r>
      <w:proofErr w:type="spellEnd"/>
      <w:r w:rsidRPr="00023A90">
        <w:rPr>
          <w:szCs w:val="24"/>
        </w:rPr>
        <w:t>. Осенний блюз (пение)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Тема Востока в творчестве русских композиторов. Воплощение конкретизирующей </w:t>
      </w:r>
      <w:proofErr w:type="spellStart"/>
      <w:r w:rsidRPr="00023A90">
        <w:rPr>
          <w:szCs w:val="24"/>
        </w:rPr>
        <w:t>программности</w:t>
      </w:r>
      <w:proofErr w:type="spellEnd"/>
      <w:r w:rsidRPr="00023A90">
        <w:rPr>
          <w:szCs w:val="24"/>
        </w:rPr>
        <w:t xml:space="preserve"> в музыкальных образах, тем</w:t>
      </w:r>
      <w:r>
        <w:rPr>
          <w:szCs w:val="24"/>
        </w:rPr>
        <w:t xml:space="preserve">ах, </w:t>
      </w:r>
      <w:r w:rsidRPr="00023A90">
        <w:rPr>
          <w:szCs w:val="24"/>
        </w:rPr>
        <w:t>интонациях (на примере I части из симфонической сюиты «</w:t>
      </w:r>
      <w:proofErr w:type="spellStart"/>
      <w:r w:rsidRPr="00023A90">
        <w:rPr>
          <w:szCs w:val="24"/>
        </w:rPr>
        <w:t>Шехеразада</w:t>
      </w:r>
      <w:proofErr w:type="spellEnd"/>
      <w:proofErr w:type="gramStart"/>
      <w:r w:rsidRPr="00023A90">
        <w:rPr>
          <w:szCs w:val="24"/>
        </w:rPr>
        <w:t>»Н</w:t>
      </w:r>
      <w:proofErr w:type="gramEnd"/>
      <w:r w:rsidRPr="00023A90">
        <w:rPr>
          <w:szCs w:val="24"/>
        </w:rPr>
        <w:t>. Римского-Корсакова).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Н. Римский-Корсаков. Симфоническая сюита «</w:t>
      </w:r>
      <w:proofErr w:type="spellStart"/>
      <w:r w:rsidRPr="00023A90">
        <w:rPr>
          <w:szCs w:val="24"/>
        </w:rPr>
        <w:t>Шехеразада</w:t>
      </w:r>
      <w:proofErr w:type="spellEnd"/>
      <w:r w:rsidRPr="00023A90">
        <w:rPr>
          <w:szCs w:val="24"/>
        </w:rPr>
        <w:t>». I часть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М. Магомаев, стихи. А. Горохова. </w:t>
      </w:r>
      <w:proofErr w:type="spellStart"/>
      <w:r w:rsidRPr="00023A90">
        <w:rPr>
          <w:szCs w:val="24"/>
        </w:rPr>
        <w:t>Шехеразада</w:t>
      </w:r>
      <w:proofErr w:type="spellEnd"/>
      <w:r w:rsidRPr="00023A90">
        <w:rPr>
          <w:szCs w:val="24"/>
        </w:rPr>
        <w:t xml:space="preserve"> (пение)</w:t>
      </w:r>
    </w:p>
    <w:p w:rsid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Осуществление музыкального содержания в условиях отсутствия литературной программы. Коллективное обсуждение вопроса, связанного с воплощением музыкального образа Этюда ре-диез м</w:t>
      </w:r>
      <w:r>
        <w:rPr>
          <w:szCs w:val="24"/>
        </w:rPr>
        <w:t xml:space="preserve">инор А. Скрябина (интерпретация </w:t>
      </w:r>
      <w:r w:rsidRPr="00023A90">
        <w:rPr>
          <w:szCs w:val="24"/>
        </w:rPr>
        <w:t xml:space="preserve">В. </w:t>
      </w:r>
      <w:proofErr w:type="spellStart"/>
      <w:r w:rsidRPr="00023A90">
        <w:rPr>
          <w:szCs w:val="24"/>
        </w:rPr>
        <w:t>Горовица</w:t>
      </w:r>
      <w:proofErr w:type="spellEnd"/>
      <w:r w:rsidRPr="00023A90">
        <w:rPr>
          <w:szCs w:val="24"/>
        </w:rPr>
        <w:t>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А. Скрябин. Этюд ре-диез минор, соч. 8 № 12 (слушание); 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А.</w:t>
      </w:r>
      <w:r>
        <w:rPr>
          <w:szCs w:val="24"/>
        </w:rPr>
        <w:t xml:space="preserve"> Варламов, стихи М. Лермонтова. </w:t>
      </w:r>
      <w:r w:rsidRPr="00023A90">
        <w:rPr>
          <w:szCs w:val="24"/>
        </w:rPr>
        <w:t>Горные вершины (пение)</w:t>
      </w:r>
    </w:p>
    <w:p w:rsidR="00023A90" w:rsidRPr="00023A90" w:rsidRDefault="00023A90" w:rsidP="00023A90">
      <w:pPr>
        <w:pStyle w:val="a8"/>
        <w:spacing w:line="240" w:lineRule="auto"/>
        <w:ind w:firstLine="0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b/>
          <w:szCs w:val="24"/>
        </w:rPr>
      </w:pPr>
      <w:r w:rsidRPr="00023A90">
        <w:rPr>
          <w:b/>
          <w:szCs w:val="24"/>
        </w:rPr>
        <w:t>Часть 3. «Музыкальный образ»  (3 ч)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Воплощение содержания в художественных произведениях малой и крупной формы (на примере картин «Юный нищий» </w:t>
      </w:r>
      <w:proofErr w:type="spellStart"/>
      <w:r w:rsidRPr="00023A90">
        <w:rPr>
          <w:szCs w:val="24"/>
        </w:rPr>
        <w:t>Э.Мурильо</w:t>
      </w:r>
      <w:proofErr w:type="spellEnd"/>
      <w:r w:rsidRPr="00023A90">
        <w:rPr>
          <w:szCs w:val="24"/>
        </w:rPr>
        <w:t xml:space="preserve"> и «Триумф Цезаря» А. </w:t>
      </w:r>
      <w:proofErr w:type="spellStart"/>
      <w:r w:rsidRPr="00023A90">
        <w:rPr>
          <w:szCs w:val="24"/>
        </w:rPr>
        <w:t>Мантенья</w:t>
      </w:r>
      <w:proofErr w:type="spellEnd"/>
      <w:r w:rsidRPr="00023A90">
        <w:rPr>
          <w:szCs w:val="24"/>
        </w:rPr>
        <w:t>). Связь между образами художественных произведений и формами их воплощения. Выражение единого образа в форме миниатюры.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Особенности лирического художественного образа. Мотивы печали и прощания в прелюдии соль-диез минор, соч. 32 № 12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С. Рахманинова.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Художественный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Ж и в оп и с ь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proofErr w:type="spellStart"/>
      <w:r w:rsidRPr="00023A90">
        <w:rPr>
          <w:szCs w:val="24"/>
        </w:rPr>
        <w:t>Э.Мурильо</w:t>
      </w:r>
      <w:proofErr w:type="spellEnd"/>
      <w:r w:rsidRPr="00023A90">
        <w:rPr>
          <w:szCs w:val="24"/>
        </w:rPr>
        <w:t>. Юный нищий;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А. </w:t>
      </w:r>
      <w:proofErr w:type="spellStart"/>
      <w:r w:rsidRPr="00023A90">
        <w:rPr>
          <w:szCs w:val="24"/>
        </w:rPr>
        <w:t>Мантенья</w:t>
      </w:r>
      <w:proofErr w:type="spellEnd"/>
      <w:r w:rsidRPr="00023A90">
        <w:rPr>
          <w:szCs w:val="24"/>
        </w:rPr>
        <w:t>. Триумф Цезаря;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И. Левитан. Золотая осень.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По э з и я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Н. Рубцов. Журавли. Фрагмент.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 у з ы к 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С. Рахманинов. Прелюдия соль-диез минор, соч. 32 № 12 (слушание).</w:t>
      </w:r>
    </w:p>
    <w:p w:rsid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Характерные особенности драматических образов в музыке контраст образов, тем, средств</w:t>
      </w:r>
      <w:r>
        <w:rPr>
          <w:szCs w:val="24"/>
        </w:rPr>
        <w:t xml:space="preserve"> художественной выразительности </w:t>
      </w:r>
      <w:r w:rsidRPr="00023A90">
        <w:rPr>
          <w:szCs w:val="24"/>
        </w:rPr>
        <w:t>в музыке драматического характера (на примере вокальной баллады «Лесной царь» Ф. Шуберта).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Ф. Шуберт, стихи И. В. Гёте. Лесной царь(слушание);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Г. Струве, стихи Л. Кондратенко. Матерям погибших героев (пение)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Русские былины, песни, причитания как источники эпического содержания в художественном произведении. Особенности экспонирования эпических о</w:t>
      </w:r>
      <w:r>
        <w:rPr>
          <w:szCs w:val="24"/>
        </w:rPr>
        <w:t xml:space="preserve">бразов в музыкальном </w:t>
      </w:r>
      <w:r w:rsidRPr="00023A90">
        <w:rPr>
          <w:szCs w:val="24"/>
        </w:rPr>
        <w:t>искусстве (на примере Вступления к опере «Садко» Н. Римского-Корсакова).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lastRenderedPageBreak/>
        <w:t>Итоговое обобщение в рамках темы «Музыкальный образ».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Н. Римский-Корсаков. </w:t>
      </w:r>
      <w:proofErr w:type="spellStart"/>
      <w:r w:rsidRPr="00023A90">
        <w:rPr>
          <w:szCs w:val="24"/>
        </w:rPr>
        <w:t>Окиан-море</w:t>
      </w:r>
      <w:proofErr w:type="spellEnd"/>
      <w:r w:rsidRPr="00023A90">
        <w:rPr>
          <w:szCs w:val="24"/>
        </w:rPr>
        <w:t xml:space="preserve"> синее.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Вступление к опере «Садко»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Г. Струве, стихи К. </w:t>
      </w:r>
      <w:proofErr w:type="spellStart"/>
      <w:r w:rsidRPr="00023A90">
        <w:rPr>
          <w:szCs w:val="24"/>
        </w:rPr>
        <w:t>Ибряева</w:t>
      </w:r>
      <w:proofErr w:type="spellEnd"/>
      <w:r w:rsidRPr="00023A90">
        <w:rPr>
          <w:szCs w:val="24"/>
        </w:rPr>
        <w:t>. Вечное детство (пение)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b/>
          <w:szCs w:val="24"/>
        </w:rPr>
      </w:pPr>
      <w:r w:rsidRPr="00023A90">
        <w:rPr>
          <w:b/>
          <w:szCs w:val="24"/>
        </w:rPr>
        <w:t>Часть 4. «О чем рассказывает музыкальный жанр»  (4 ч)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Способность музыкальных жанров вызывать определенные образные представления (ассоциативность жанра). Использование композиторами ассоциативных жанров для воплощения определенного содержания (на примере Полонеза ля-бемоль мажор Ф.Шопена).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Ф. Шопен. Полонез ля-бемоль мажор, соч. 53 №6. Фрагмент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Ты река ль, моя реченька. Русская народная песня, обработка Л. </w:t>
      </w:r>
      <w:proofErr w:type="spellStart"/>
      <w:r w:rsidRPr="00023A90">
        <w:rPr>
          <w:szCs w:val="24"/>
        </w:rPr>
        <w:t>Лядовой</w:t>
      </w:r>
      <w:proofErr w:type="spellEnd"/>
      <w:r w:rsidRPr="00023A90">
        <w:rPr>
          <w:szCs w:val="24"/>
        </w:rPr>
        <w:t xml:space="preserve"> (пение)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Взаимодействие и взаимообогащение народных и профессиональных музыкальных жанров. Воплощение народной </w:t>
      </w:r>
      <w:proofErr w:type="spellStart"/>
      <w:r w:rsidRPr="00023A90">
        <w:rPr>
          <w:szCs w:val="24"/>
        </w:rPr>
        <w:t>песенности</w:t>
      </w:r>
      <w:proofErr w:type="spellEnd"/>
      <w:r w:rsidRPr="00023A90">
        <w:rPr>
          <w:szCs w:val="24"/>
        </w:rPr>
        <w:t xml:space="preserve"> в произведениях композиторов-классиков (на примере финала Симфонии № 4 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П. Чайковского).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>
        <w:rPr>
          <w:szCs w:val="24"/>
        </w:rPr>
        <w:t xml:space="preserve">П. Чайковский. Симфония № 4. </w:t>
      </w:r>
      <w:r w:rsidRPr="00023A90">
        <w:rPr>
          <w:szCs w:val="24"/>
        </w:rPr>
        <w:t xml:space="preserve"> IV часть.</w:t>
      </w:r>
    </w:p>
    <w:p w:rsid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Содержа</w:t>
      </w:r>
      <w:r>
        <w:rPr>
          <w:szCs w:val="24"/>
        </w:rPr>
        <w:t xml:space="preserve">тельность жанра марша. Общность </w:t>
      </w:r>
      <w:r w:rsidRPr="00023A90">
        <w:rPr>
          <w:szCs w:val="24"/>
        </w:rPr>
        <w:t>и отличие в маршах из балета «Щелкунчик»</w:t>
      </w:r>
      <w:r>
        <w:rPr>
          <w:szCs w:val="24"/>
        </w:rPr>
        <w:t xml:space="preserve"> П. Чайковского и оперы «Аида» </w:t>
      </w:r>
      <w:r w:rsidRPr="00023A90">
        <w:rPr>
          <w:szCs w:val="24"/>
        </w:rPr>
        <w:t>Дж. Верди.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>
        <w:rPr>
          <w:szCs w:val="24"/>
        </w:rPr>
        <w:t xml:space="preserve">Музыкальный материал: </w:t>
      </w:r>
      <w:r w:rsidRPr="00023A90">
        <w:rPr>
          <w:szCs w:val="24"/>
        </w:rPr>
        <w:t>П. Чайковский. Марш. Из балета «Щелкунчик» (слушание); Дж</w:t>
      </w:r>
      <w:r>
        <w:rPr>
          <w:szCs w:val="24"/>
        </w:rPr>
        <w:t>. Верди. Марш. Из оперы «Аида».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Разнообразие вальсов. Череда сцен, действующих лиц, состояний в Большом вальсе из оперы «Евгений Онегин» П. Чайковского.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Состояние мечтательной грусти в вальсе си -минор Ф.Шопена.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П. Чайковский. Вальс. Из оперы «Евгений Онегин»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Ф.Шопен. Вальс си минор, соч. 69 № 2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b/>
          <w:szCs w:val="24"/>
        </w:rPr>
      </w:pPr>
      <w:r w:rsidRPr="00023A90">
        <w:rPr>
          <w:b/>
          <w:szCs w:val="24"/>
        </w:rPr>
        <w:t>Часть 5. «Музыкальная форма» (3ч.)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Особенности воплощения художественного замысла в различных видах искусства. Метафорический смысл понятий сюжет и герой по отношению к музыкальному произведению. Средства выразительности как главные носители содержания и формы в музыке.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Р. Вагнер. Антракт к III действию. Из оперы «</w:t>
      </w:r>
      <w:proofErr w:type="spellStart"/>
      <w:r w:rsidRPr="00023A90">
        <w:rPr>
          <w:szCs w:val="24"/>
        </w:rPr>
        <w:t>Лоэнгрин</w:t>
      </w:r>
      <w:proofErr w:type="spellEnd"/>
      <w:r w:rsidRPr="00023A90">
        <w:rPr>
          <w:szCs w:val="24"/>
        </w:rPr>
        <w:t>»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Е. </w:t>
      </w:r>
      <w:proofErr w:type="spellStart"/>
      <w:r w:rsidRPr="00023A90">
        <w:rPr>
          <w:szCs w:val="24"/>
        </w:rPr>
        <w:t>Крылатов</w:t>
      </w:r>
      <w:proofErr w:type="spellEnd"/>
      <w:r w:rsidRPr="00023A90">
        <w:rPr>
          <w:szCs w:val="24"/>
        </w:rPr>
        <w:t>, стихи Н. Добронравова. Я верю только мачтам и мечтам (пение)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Понимание музыкальной формы в узком и широком смысле.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Единство содержания и формы — непременный закон искусства (на примере стихотворения «Сонет к форме» В. Брюсова). Связь тональности музыкального произведения с его художественным замыслом, характером (на примере «Лакримоза» из Реквиема В. А. Моцарта и Серенады Ф.Шуберта).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Художественный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 о э з и я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В. Брюсов. Сонет к форме.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lastRenderedPageBreak/>
        <w:t xml:space="preserve">Собор </w:t>
      </w:r>
      <w:proofErr w:type="spellStart"/>
      <w:r w:rsidRPr="00023A90">
        <w:rPr>
          <w:szCs w:val="24"/>
        </w:rPr>
        <w:t>Нотр-Дам</w:t>
      </w:r>
      <w:proofErr w:type="spellEnd"/>
      <w:r w:rsidRPr="00023A90">
        <w:rPr>
          <w:szCs w:val="24"/>
        </w:rPr>
        <w:t xml:space="preserve"> в Париже;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Микеланджело. Внутренний вид купола собора св. Петра;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Братья </w:t>
      </w:r>
      <w:proofErr w:type="spellStart"/>
      <w:r w:rsidRPr="00023A90">
        <w:rPr>
          <w:szCs w:val="24"/>
        </w:rPr>
        <w:t>Лимбург</w:t>
      </w:r>
      <w:proofErr w:type="spellEnd"/>
      <w:r w:rsidRPr="00023A90">
        <w:rPr>
          <w:szCs w:val="24"/>
        </w:rPr>
        <w:t xml:space="preserve">. Крещение. Из Роскошного часослова герцога </w:t>
      </w:r>
      <w:proofErr w:type="spellStart"/>
      <w:r w:rsidRPr="00023A90">
        <w:rPr>
          <w:szCs w:val="24"/>
        </w:rPr>
        <w:t>Беррийского</w:t>
      </w:r>
      <w:proofErr w:type="spellEnd"/>
      <w:r w:rsidRPr="00023A90">
        <w:rPr>
          <w:szCs w:val="24"/>
        </w:rPr>
        <w:t>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>
        <w:rPr>
          <w:szCs w:val="24"/>
        </w:rPr>
        <w:t xml:space="preserve">Микеланджело. Мадонна </w:t>
      </w:r>
      <w:proofErr w:type="spellStart"/>
      <w:r>
        <w:rPr>
          <w:szCs w:val="24"/>
        </w:rPr>
        <w:t>Дони</w:t>
      </w:r>
      <w:proofErr w:type="spellEnd"/>
      <w:r>
        <w:rPr>
          <w:szCs w:val="24"/>
        </w:rPr>
        <w:t xml:space="preserve">; </w:t>
      </w:r>
      <w:r w:rsidRPr="00023A90">
        <w:rPr>
          <w:szCs w:val="24"/>
        </w:rPr>
        <w:t xml:space="preserve">О. У. </w:t>
      </w:r>
      <w:proofErr w:type="spellStart"/>
      <w:r w:rsidRPr="00023A90">
        <w:rPr>
          <w:szCs w:val="24"/>
        </w:rPr>
        <w:t>Пьюджин</w:t>
      </w:r>
      <w:proofErr w:type="spellEnd"/>
      <w:r w:rsidRPr="00023A90">
        <w:rPr>
          <w:szCs w:val="24"/>
        </w:rPr>
        <w:t>. Готический диван;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Вид лестницы Библиотеки </w:t>
      </w:r>
      <w:proofErr w:type="spellStart"/>
      <w:r w:rsidRPr="00023A90">
        <w:rPr>
          <w:szCs w:val="24"/>
        </w:rPr>
        <w:t>Лауренциана</w:t>
      </w:r>
      <w:proofErr w:type="spellEnd"/>
      <w:r w:rsidRPr="00023A90">
        <w:rPr>
          <w:szCs w:val="24"/>
        </w:rPr>
        <w:t>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 у з ы к 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В. А.Моцарт. Реквием. Лакримоза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Ф. Шуберт. Серенада (слушание).</w:t>
      </w:r>
    </w:p>
    <w:p w:rsid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Особенности претворения </w:t>
      </w:r>
      <w:proofErr w:type="spellStart"/>
      <w:r w:rsidRPr="00023A90">
        <w:rPr>
          <w:szCs w:val="24"/>
        </w:rPr>
        <w:t>ладотональности</w:t>
      </w:r>
      <w:proofErr w:type="spellEnd"/>
      <w:r w:rsidRPr="00023A90">
        <w:rPr>
          <w:szCs w:val="24"/>
        </w:rPr>
        <w:t xml:space="preserve"> в Увертюре к опере «Свадьба Ф</w:t>
      </w:r>
      <w:r>
        <w:rPr>
          <w:szCs w:val="24"/>
        </w:rPr>
        <w:t>игаро» В. А.Моцарта</w:t>
      </w:r>
      <w:r w:rsidRPr="00023A90">
        <w:rPr>
          <w:szCs w:val="24"/>
        </w:rPr>
        <w:t>(«торжествующая жажда жизни).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Выражение мотива тоски и одиночества в пьесе «Шарманщик» из вокального цикла «Зимний пут» Ф. Шуберта.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В. А.Моцарт. Увертюра к опере «Свадьба Фигаро»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Ф. Шуберт. Шарманщик. Из вокального цикла «Зимний путь»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А. Рыбников, стихи Р. Тагора. Последняя поэма (слушание) 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Ф.Шопена).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Ф. Шопен. Прелюдия ля мажор, соч. 28 № 7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С. </w:t>
      </w:r>
      <w:proofErr w:type="spellStart"/>
      <w:r w:rsidRPr="00023A90">
        <w:rPr>
          <w:szCs w:val="24"/>
        </w:rPr>
        <w:t>Баневич</w:t>
      </w:r>
      <w:proofErr w:type="spellEnd"/>
      <w:r w:rsidRPr="00023A90">
        <w:rPr>
          <w:szCs w:val="24"/>
        </w:rPr>
        <w:t>. Пусть будет радость в каждом доме. Финал оперы «История Кая и Герды» (пение)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b/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b/>
          <w:szCs w:val="24"/>
        </w:rPr>
      </w:pPr>
      <w:r w:rsidRPr="00023A90">
        <w:rPr>
          <w:b/>
          <w:szCs w:val="24"/>
        </w:rPr>
        <w:t>Час</w:t>
      </w:r>
      <w:r w:rsidR="00B54D81">
        <w:rPr>
          <w:b/>
          <w:szCs w:val="24"/>
        </w:rPr>
        <w:t>ть 6. «Виды музыкальных форм» (7</w:t>
      </w:r>
      <w:r w:rsidRPr="00023A90">
        <w:rPr>
          <w:b/>
          <w:szCs w:val="24"/>
        </w:rPr>
        <w:t xml:space="preserve"> ч)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Причины (источники) обращения композиторов к большим и малым формам (на примере I </w:t>
      </w:r>
      <w:r>
        <w:rPr>
          <w:szCs w:val="24"/>
        </w:rPr>
        <w:t xml:space="preserve">части Симфонии № 5 Л. Бетховена </w:t>
      </w:r>
      <w:r w:rsidRPr="00023A90">
        <w:rPr>
          <w:szCs w:val="24"/>
        </w:rPr>
        <w:t>и пьесы «Игра воды» М. Равеля).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Общее и индивидуальное в музыкальной форме отдельно взятого произведения.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Л. </w:t>
      </w:r>
      <w:r>
        <w:rPr>
          <w:szCs w:val="24"/>
        </w:rPr>
        <w:t xml:space="preserve">Бетховен. Симфония № 5. I часть </w:t>
      </w:r>
      <w:r w:rsidRPr="00023A90">
        <w:rPr>
          <w:szCs w:val="24"/>
        </w:rPr>
        <w:t>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М. Равель. Игра воды. Фрагмент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Ф.Шопена).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Ф. Шопен. Прелюдия ля мажор, соч. 28 № 7 (слушание);</w:t>
      </w:r>
    </w:p>
    <w:p w:rsid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С. </w:t>
      </w:r>
      <w:proofErr w:type="spellStart"/>
      <w:r w:rsidRPr="00023A90">
        <w:rPr>
          <w:szCs w:val="24"/>
        </w:rPr>
        <w:t>Баневич</w:t>
      </w:r>
      <w:proofErr w:type="spellEnd"/>
      <w:r w:rsidRPr="00023A90">
        <w:rPr>
          <w:szCs w:val="24"/>
        </w:rPr>
        <w:t xml:space="preserve">. Пусть будет радость в каждом доме. Финал оперы «История Кая и Герды» </w:t>
      </w:r>
    </w:p>
    <w:p w:rsid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Композиционные повторы в искусстве как выражение цельности, симметрии устойчивой завершенности.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proofErr w:type="spellStart"/>
      <w:r w:rsidRPr="00023A90">
        <w:rPr>
          <w:szCs w:val="24"/>
        </w:rPr>
        <w:t>Репризность</w:t>
      </w:r>
      <w:proofErr w:type="spellEnd"/>
      <w:r w:rsidRPr="00023A90">
        <w:rPr>
          <w:szCs w:val="24"/>
        </w:rPr>
        <w:t xml:space="preserve"> как важная основа звуковой организации музыки (на примере Венгерского танца № 5 И. Брамса).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Художественный материал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А р х и т е к т у р 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Собор </w:t>
      </w:r>
      <w:proofErr w:type="spellStart"/>
      <w:r w:rsidRPr="00023A90">
        <w:rPr>
          <w:szCs w:val="24"/>
        </w:rPr>
        <w:t>Нотр-Дам</w:t>
      </w:r>
      <w:proofErr w:type="spellEnd"/>
      <w:r w:rsidRPr="00023A90">
        <w:rPr>
          <w:szCs w:val="24"/>
        </w:rPr>
        <w:t xml:space="preserve"> в Париже.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А. Фет. Свеж и душист твой роскошный венок...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 у з ы к 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И. Брамс. Венгерский танец № 5 (слушание)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Куплетно-песенные жанры в рамках двухчастной формы.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lastRenderedPageBreak/>
        <w:t xml:space="preserve">Запев и припев — главные структурные единицы вокальной </w:t>
      </w:r>
      <w:proofErr w:type="spellStart"/>
      <w:r w:rsidRPr="00023A90">
        <w:rPr>
          <w:szCs w:val="24"/>
        </w:rPr>
        <w:t>двухчастности</w:t>
      </w:r>
      <w:proofErr w:type="spellEnd"/>
      <w:r w:rsidRPr="00023A90">
        <w:rPr>
          <w:szCs w:val="24"/>
        </w:rPr>
        <w:t xml:space="preserve"> (на прим</w:t>
      </w:r>
      <w:r>
        <w:rPr>
          <w:szCs w:val="24"/>
        </w:rPr>
        <w:t xml:space="preserve">ере романса «Венецианская ночь» </w:t>
      </w:r>
      <w:r w:rsidRPr="00023A90">
        <w:rPr>
          <w:szCs w:val="24"/>
        </w:rPr>
        <w:t>М. Глинки). Особенности производного контраста (воплощение двух граней одного художественного образа). Состояние душевного покоя, радости и очарования в звуках романса.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М. Глинка, стихи И. Козлова. Венецианская ночь (слушание, пение)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Реализация музыкального образа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в трехчастной форме (на примере романса М. Глинки «Я здесь, </w:t>
      </w:r>
      <w:proofErr w:type="spellStart"/>
      <w:r w:rsidRPr="00023A90">
        <w:rPr>
          <w:szCs w:val="24"/>
        </w:rPr>
        <w:t>Инезилья</w:t>
      </w:r>
      <w:proofErr w:type="spellEnd"/>
      <w:r w:rsidRPr="00023A90">
        <w:rPr>
          <w:szCs w:val="24"/>
        </w:rPr>
        <w:t>...»).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Производный контраст между разделами формы. Выразительная роль деталей.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М. Глинка, стихи А. Пушкина. Я здесь, </w:t>
      </w:r>
      <w:proofErr w:type="spellStart"/>
      <w:r w:rsidRPr="00023A90">
        <w:rPr>
          <w:szCs w:val="24"/>
        </w:rPr>
        <w:t>Инезилья</w:t>
      </w:r>
      <w:proofErr w:type="spellEnd"/>
      <w:r w:rsidRPr="00023A90">
        <w:rPr>
          <w:szCs w:val="24"/>
        </w:rPr>
        <w:t>...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А. Гречанинов, стихи народные. Призыв весны (пение)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Художественные особенности формы рондо (на примере стихотворения В. Брюсова «Рондо»). Роль рефрена и эпизодов в форме музыкального рондо. Сопоставление двух содержательных планов в романсе «Спящая княжна» А. Бородина.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Многоплановость художественного образа в рондо «Джульетта-девочка» из балета «Ро</w:t>
      </w:r>
      <w:r>
        <w:rPr>
          <w:szCs w:val="24"/>
        </w:rPr>
        <w:t xml:space="preserve">мео и «Джульетта»  </w:t>
      </w:r>
      <w:r w:rsidRPr="00023A90">
        <w:rPr>
          <w:szCs w:val="24"/>
        </w:rPr>
        <w:t>С. Прокофьева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Художественный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 о э з и я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В. Брюсов. Рондо.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 у з ы к 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А. Бородин. Спящая княжна (</w:t>
      </w:r>
      <w:proofErr w:type="spellStart"/>
      <w:r w:rsidRPr="00023A90">
        <w:rPr>
          <w:szCs w:val="24"/>
        </w:rPr>
        <w:t>слушание</w:t>
      </w:r>
      <w:proofErr w:type="gramStart"/>
      <w:r w:rsidRPr="00023A90">
        <w:rPr>
          <w:szCs w:val="24"/>
        </w:rPr>
        <w:t>,у</w:t>
      </w:r>
      <w:proofErr w:type="gramEnd"/>
      <w:r w:rsidRPr="00023A90">
        <w:rPr>
          <w:szCs w:val="24"/>
        </w:rPr>
        <w:t>частие</w:t>
      </w:r>
      <w:proofErr w:type="spellEnd"/>
      <w:r w:rsidRPr="00023A90">
        <w:rPr>
          <w:szCs w:val="24"/>
        </w:rPr>
        <w:t xml:space="preserve"> в исполнении);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С</w:t>
      </w:r>
      <w:r>
        <w:rPr>
          <w:szCs w:val="24"/>
        </w:rPr>
        <w:t xml:space="preserve">. Прокофьев. Джульетта-девочка. </w:t>
      </w:r>
      <w:r w:rsidRPr="00023A90">
        <w:rPr>
          <w:szCs w:val="24"/>
        </w:rPr>
        <w:t>Из балета «Ромео и Джульетта» (слушание)</w:t>
      </w:r>
    </w:p>
    <w:p w:rsid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Реализация принципа повторности и развития в форме вариаций. Динамика образа в «Эпизоде нашестви</w:t>
      </w:r>
      <w:r>
        <w:rPr>
          <w:szCs w:val="24"/>
        </w:rPr>
        <w:t xml:space="preserve">я» из «Ленинградской» симфонии </w:t>
      </w:r>
      <w:r w:rsidRPr="00023A90">
        <w:rPr>
          <w:szCs w:val="24"/>
        </w:rPr>
        <w:t>Д. Шостаковича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Художественный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 о э з и я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 А. Ахматова. Первый дальнобойный в Ленинграде.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 у з ы к 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Д. Шостакович. Симфония № 7 «Ленинградская»</w:t>
      </w:r>
      <w:proofErr w:type="gramStart"/>
      <w:r w:rsidRPr="00023A90">
        <w:rPr>
          <w:szCs w:val="24"/>
        </w:rPr>
        <w:t>.</w:t>
      </w:r>
      <w:proofErr w:type="gramEnd"/>
      <w:r w:rsidRPr="00023A90">
        <w:rPr>
          <w:szCs w:val="24"/>
        </w:rPr>
        <w:t xml:space="preserve"> </w:t>
      </w:r>
      <w:proofErr w:type="gramStart"/>
      <w:r w:rsidRPr="00023A90">
        <w:rPr>
          <w:szCs w:val="24"/>
        </w:rPr>
        <w:t>ч</w:t>
      </w:r>
      <w:proofErr w:type="gramEnd"/>
      <w:r w:rsidRPr="00023A90">
        <w:rPr>
          <w:szCs w:val="24"/>
        </w:rPr>
        <w:t>асть. Фрагмент «эпизод нашествия» (слушание).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b/>
          <w:szCs w:val="24"/>
        </w:rPr>
      </w:pPr>
      <w:r w:rsidRPr="00023A90">
        <w:rPr>
          <w:b/>
          <w:szCs w:val="24"/>
        </w:rPr>
        <w:t>Часть</w:t>
      </w:r>
      <w:r w:rsidR="00B54D81">
        <w:rPr>
          <w:b/>
          <w:szCs w:val="24"/>
        </w:rPr>
        <w:t xml:space="preserve"> 7. «Музыкальная драматургия» (8</w:t>
      </w:r>
      <w:r w:rsidRPr="00023A90">
        <w:rPr>
          <w:b/>
          <w:szCs w:val="24"/>
        </w:rPr>
        <w:t xml:space="preserve"> ч)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В чем состоит принципиальное отличие между музыкальной формой и музыкальной драматургией.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Осуществление драматургии в форме музыкального произведения (процесс — результат). Осо</w:t>
      </w:r>
      <w:r>
        <w:rPr>
          <w:szCs w:val="24"/>
        </w:rPr>
        <w:t xml:space="preserve">бенности взаимодействия статики </w:t>
      </w:r>
      <w:r w:rsidRPr="00023A90">
        <w:rPr>
          <w:szCs w:val="24"/>
        </w:rPr>
        <w:t>и динамики в пьесе «Старый замок» из фортепианного цикла «Картинки с выставки» М. Мусоргского.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Художественный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Ж и в о п и с ь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Школа П. дела Франческа. Вид идеального города;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А. </w:t>
      </w:r>
      <w:proofErr w:type="spellStart"/>
      <w:r w:rsidRPr="00023A90">
        <w:rPr>
          <w:szCs w:val="24"/>
        </w:rPr>
        <w:t>Альдорфер</w:t>
      </w:r>
      <w:proofErr w:type="spellEnd"/>
      <w:r w:rsidRPr="00023A90">
        <w:rPr>
          <w:szCs w:val="24"/>
        </w:rPr>
        <w:t>. Битва Александра.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 о э з и я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Т. </w:t>
      </w:r>
      <w:proofErr w:type="spellStart"/>
      <w:r w:rsidRPr="00023A90">
        <w:rPr>
          <w:szCs w:val="24"/>
        </w:rPr>
        <w:t>Готье</w:t>
      </w:r>
      <w:proofErr w:type="spellEnd"/>
      <w:r w:rsidRPr="00023A90">
        <w:rPr>
          <w:szCs w:val="24"/>
        </w:rPr>
        <w:t>. Средневековье.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 у з ы к а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М. Мусоргский. Старый замок. Из фортепианного цикла «Картинки с выставки» (слушание).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lastRenderedPageBreak/>
        <w:t>Порывы, мечты и фантазии в «Фантастических пьесах» Р.Шумана (на примере пьесы «Порыв»).</w:t>
      </w:r>
      <w:r>
        <w:rPr>
          <w:szCs w:val="24"/>
        </w:rPr>
        <w:t xml:space="preserve"> «Рельеф» и «фон» в драматургии </w:t>
      </w:r>
      <w:r w:rsidRPr="00023A90">
        <w:rPr>
          <w:szCs w:val="24"/>
        </w:rPr>
        <w:t>пьесы «Порыв», их взаимодействие.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>
        <w:rPr>
          <w:szCs w:val="24"/>
        </w:rPr>
        <w:t xml:space="preserve">Сравнение пьес «Старый замок» </w:t>
      </w:r>
      <w:r w:rsidRPr="00023A90">
        <w:rPr>
          <w:szCs w:val="24"/>
        </w:rPr>
        <w:t>М. Мусоргского и «Порыв» Р.Шумана с точки зрения различного воплощения музыкальной драматургии (статика и динамика).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Р. Шуман. Порыв. Из фортепианного цикла «Фа</w:t>
      </w:r>
      <w:r>
        <w:rPr>
          <w:szCs w:val="24"/>
        </w:rPr>
        <w:t>нтастические пьесы» (слушание).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Особенности оперной драматургии (развитие образов и персонажей).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Трансформация музыкального образа в опере М. Глинки «Жизнь за царя» (на примере сравнения образа поляков в Сцене польского бала (II действие) и в Сцене в лесу (IV действие).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М. Г</w:t>
      </w:r>
      <w:r>
        <w:rPr>
          <w:szCs w:val="24"/>
        </w:rPr>
        <w:t xml:space="preserve">линка. Мазурка. Из оперы «Жизнь </w:t>
      </w:r>
      <w:r w:rsidRPr="00023A90">
        <w:rPr>
          <w:szCs w:val="24"/>
        </w:rPr>
        <w:t>за царя». Фрагмент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М. Глинка. Хор поляков из «Сцены в лесу».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Из </w:t>
      </w:r>
      <w:r>
        <w:rPr>
          <w:szCs w:val="24"/>
        </w:rPr>
        <w:t xml:space="preserve">оперы «Жизнь за царя». Фрагмент </w:t>
      </w:r>
      <w:r w:rsidRPr="00023A90">
        <w:rPr>
          <w:szCs w:val="24"/>
        </w:rPr>
        <w:t>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Г. </w:t>
      </w:r>
      <w:proofErr w:type="spellStart"/>
      <w:r w:rsidRPr="00023A90">
        <w:rPr>
          <w:szCs w:val="24"/>
        </w:rPr>
        <w:t>Комраков</w:t>
      </w:r>
      <w:proofErr w:type="spellEnd"/>
      <w:r w:rsidRPr="00023A90">
        <w:rPr>
          <w:szCs w:val="24"/>
        </w:rPr>
        <w:t xml:space="preserve">, стихи В. </w:t>
      </w:r>
      <w:proofErr w:type="spellStart"/>
      <w:r w:rsidRPr="00023A90">
        <w:rPr>
          <w:szCs w:val="24"/>
        </w:rPr>
        <w:t>Рябцева.Вечный</w:t>
      </w:r>
      <w:proofErr w:type="spellEnd"/>
      <w:r w:rsidRPr="00023A90">
        <w:rPr>
          <w:szCs w:val="24"/>
        </w:rPr>
        <w:t xml:space="preserve"> огонь (пение)</w:t>
      </w:r>
    </w:p>
    <w:p w:rsidR="00023A90" w:rsidRDefault="00023A90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 Воплощение эпического содержания в опере А. Бородина «Князь Игорь».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Противопоставление двух образных сфер как основа композиционного строения оперы. Роль хоровых сцен в оперном спектакле.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Многогранные характеристики музыкальных образов (ария князя Игоря, ария хан </w:t>
      </w:r>
      <w:proofErr w:type="spellStart"/>
      <w:r w:rsidRPr="00023A90">
        <w:rPr>
          <w:szCs w:val="24"/>
        </w:rPr>
        <w:t>Кончака</w:t>
      </w:r>
      <w:proofErr w:type="spellEnd"/>
      <w:r w:rsidRPr="00023A90">
        <w:rPr>
          <w:szCs w:val="24"/>
        </w:rPr>
        <w:t>). Родство музыкальных тем в арии князя Игоря и в плаче Ярославны (проявление арочной драматургии). Обобщение по теме «Оперная драматургия».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Музыкальный материал: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А. Бородин. Опера «Князь Игорь». Фрагменты: Хор «Слава» из Интродукции; хор бояр «Мужай</w:t>
      </w:r>
      <w:r>
        <w:rPr>
          <w:szCs w:val="24"/>
        </w:rPr>
        <w:t xml:space="preserve">ся, княгиня» из I действия; хор </w:t>
      </w:r>
      <w:r w:rsidRPr="00023A90">
        <w:rPr>
          <w:szCs w:val="24"/>
        </w:rPr>
        <w:t xml:space="preserve">«Улетай на крыльях ветра» из II действия; ария князя Игоря из II действия; ария хана </w:t>
      </w:r>
      <w:proofErr w:type="spellStart"/>
      <w:r w:rsidRPr="00023A90">
        <w:rPr>
          <w:szCs w:val="24"/>
        </w:rPr>
        <w:t>Кончака</w:t>
      </w:r>
      <w:proofErr w:type="spellEnd"/>
      <w:r w:rsidRPr="00023A90">
        <w:rPr>
          <w:szCs w:val="24"/>
        </w:rPr>
        <w:t xml:space="preserve"> из II действия; плач Ярославны из IV действия (слушание);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Главные особенности симфонической драматургии (последовательность, сочетание, развитие музыкальных тем).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Строение симфонического цикла. Музыкальная тема как главный носитель идеи, мысли, содержания произведения. Знакомство с формой сонатного аллегро. Реализация сонатной формы в финале Симфонии №41 В.А.Моцарта.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Взаимодействие гомофонно-гармонической и полифонической форм письма. Роль коды как смыслового итога произведения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>«Юпитер», воплощающего идею «грандиозного синтеза».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</w:rPr>
      </w:pPr>
      <w:r>
        <w:rPr>
          <w:szCs w:val="24"/>
        </w:rPr>
        <w:t xml:space="preserve">Музыкальный материал: </w:t>
      </w:r>
      <w:r w:rsidRPr="00023A90">
        <w:rPr>
          <w:szCs w:val="24"/>
        </w:rPr>
        <w:t>В. А.Моцарт. Симфония № 41 «Юпитер».IV часть (слушание);</w:t>
      </w:r>
    </w:p>
    <w:p w:rsidR="00B54D81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szCs w:val="24"/>
        </w:rPr>
        <w:t xml:space="preserve">В. А. Моцарт, русский текст К. </w:t>
      </w:r>
      <w:proofErr w:type="spellStart"/>
      <w:r w:rsidRPr="00023A90">
        <w:rPr>
          <w:szCs w:val="24"/>
        </w:rPr>
        <w:t>Алемасовой</w:t>
      </w:r>
      <w:proofErr w:type="spellEnd"/>
      <w:r w:rsidRPr="00023A90">
        <w:rPr>
          <w:szCs w:val="24"/>
        </w:rPr>
        <w:t>. Светлый день (пение)</w:t>
      </w:r>
    </w:p>
    <w:p w:rsidR="00B54D81" w:rsidRDefault="00B54D81" w:rsidP="00023A90">
      <w:pPr>
        <w:pStyle w:val="a8"/>
        <w:spacing w:line="240" w:lineRule="auto"/>
        <w:ind w:firstLine="284"/>
        <w:rPr>
          <w:szCs w:val="24"/>
        </w:rPr>
      </w:pPr>
    </w:p>
    <w:p w:rsidR="00023A90" w:rsidRPr="00B54D81" w:rsidRDefault="00023A90" w:rsidP="00023A90">
      <w:pPr>
        <w:pStyle w:val="a8"/>
        <w:spacing w:line="240" w:lineRule="auto"/>
        <w:ind w:firstLine="284"/>
        <w:rPr>
          <w:szCs w:val="24"/>
        </w:rPr>
      </w:pPr>
      <w:r w:rsidRPr="00023A90">
        <w:rPr>
          <w:b/>
          <w:szCs w:val="24"/>
        </w:rPr>
        <w:t xml:space="preserve">Итоговое обобщение темы «Содержание и форма» в музыке. </w:t>
      </w:r>
    </w:p>
    <w:p w:rsidR="00023A90" w:rsidRPr="00023A90" w:rsidRDefault="00023A90" w:rsidP="00023A90">
      <w:pPr>
        <w:pStyle w:val="a8"/>
        <w:spacing w:line="240" w:lineRule="auto"/>
        <w:ind w:firstLine="284"/>
        <w:rPr>
          <w:szCs w:val="24"/>
          <w:highlight w:val="yellow"/>
        </w:rPr>
      </w:pPr>
      <w:r w:rsidRPr="00023A90">
        <w:rPr>
          <w:szCs w:val="24"/>
        </w:rPr>
        <w:t>Обсуждение главных выводов, отражающих неразрывную взаимосвязь содержания и формы</w:t>
      </w:r>
    </w:p>
    <w:p w:rsidR="00023A90" w:rsidRPr="00023A90" w:rsidRDefault="00023A90" w:rsidP="004D6D70">
      <w:pPr>
        <w:pStyle w:val="a8"/>
        <w:spacing w:line="240" w:lineRule="auto"/>
        <w:ind w:firstLine="284"/>
        <w:rPr>
          <w:b/>
          <w:szCs w:val="24"/>
          <w:highlight w:val="yellow"/>
        </w:rPr>
      </w:pPr>
    </w:p>
    <w:p w:rsidR="00023A90" w:rsidRDefault="00023A90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023A90" w:rsidRDefault="00023A90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023A90" w:rsidRDefault="00023A90" w:rsidP="004D6D70">
      <w:pPr>
        <w:pStyle w:val="a8"/>
        <w:spacing w:line="240" w:lineRule="auto"/>
        <w:ind w:firstLine="709"/>
        <w:rPr>
          <w:b/>
          <w:szCs w:val="24"/>
          <w:highlight w:val="yellow"/>
        </w:rPr>
      </w:pPr>
    </w:p>
    <w:p w:rsidR="00E346A8" w:rsidRPr="000303F0" w:rsidRDefault="00E346A8" w:rsidP="004D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46A8" w:rsidRPr="00030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1D4" w:rsidRPr="00023A90" w:rsidRDefault="001D31D4" w:rsidP="00023A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303F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E346A8" w:rsidRPr="000303F0" w:rsidRDefault="00E346A8" w:rsidP="004D6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992"/>
        <w:gridCol w:w="850"/>
        <w:gridCol w:w="2302"/>
        <w:gridCol w:w="2268"/>
        <w:gridCol w:w="6770"/>
      </w:tblGrid>
      <w:tr w:rsidR="002A0C38" w:rsidRPr="002A0C38" w:rsidTr="00C54045">
        <w:trPr>
          <w:trHeight w:val="6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0C3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0C38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0C38">
              <w:rPr>
                <w:rFonts w:ascii="Times New Roman" w:eastAsia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0C38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0C38">
              <w:rPr>
                <w:rFonts w:ascii="Times New Roman" w:eastAsia="Times New Roman" w:hAnsi="Times New Roman" w:cs="Times New Roman"/>
                <w:b/>
              </w:rPr>
              <w:t>Форма урока</w:t>
            </w:r>
          </w:p>
        </w:tc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0C38">
              <w:rPr>
                <w:rFonts w:ascii="Times New Roman" w:eastAsia="Times New Roman" w:hAnsi="Times New Roman" w:cs="Times New Roman"/>
                <w:b/>
              </w:rPr>
              <w:t xml:space="preserve">Требования к уровню подготовки (знать/уметь) </w:t>
            </w:r>
          </w:p>
        </w:tc>
      </w:tr>
      <w:tr w:rsidR="002A0C38" w:rsidRPr="002A0C38" w:rsidTr="00C54045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факт.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C38" w:rsidRPr="002A0C38" w:rsidTr="00C54045">
        <w:tc>
          <w:tcPr>
            <w:tcW w:w="145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0C38">
              <w:rPr>
                <w:rFonts w:ascii="Times New Roman" w:eastAsia="SchoolBookSanPin" w:hAnsi="Times New Roman" w:cs="Times New Roman"/>
                <w:b/>
                <w:bCs/>
                <w:iCs/>
              </w:rPr>
              <w:t>Часть 1. Содержание в музыке (4)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Музыка души. «Магическая единственность»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 xml:space="preserve">Урок изучения и первичного закрепления новых знаний.                                    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Пение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 1. Эмоционально воспринимать образы различных видов искусства.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Воспринимать и выявлять внешние и внутренние связи между музыкой и другими видами искусства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(с учетом критериев, представленных в учебнике).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Рассуждать о яркости образов в музыке и других видах искусства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(с учетом критериев, представленных в учебнике)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О единстве содержания и формы в художественном 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Урок изучения и первичного закрепления новых знаний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Рассуждать о значении искусства в жизни современного человека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(с учетом критериев, представленных в учебнике).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Изучать специфику современной популярной зарубежной музыки,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высказывать собственное мнение о ее художественной ценности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Тысяча миров.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Музыку трудно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объяснить словами 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У</w:t>
            </w:r>
            <w:r w:rsidRPr="002A0C38">
              <w:rPr>
                <w:rFonts w:ascii="Times New Roman" w:eastAsia="Times New Roman" w:hAnsi="Times New Roman" w:cs="Times New Roman"/>
              </w:rPr>
              <w:t>рок изучения и первичного закрепления новых знаний. Слушание.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Беседа. Пение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Эмоционально воспринимать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художественные образы различных видов искусства.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Находить ассоциативные связи между художественными образами музыки и изобразительного искусства.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Оценивать художественные произведения с позиции красоты и правды.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Анализировать способы воплощения содержания в музыкальных произведениях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В чем состоит сущность,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музыкального содержания  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Беседа. Пение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Анализировать способы воплощения содержания в музыкальных произведениях.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Воспринимать и оценивать музыкальные произведения с точки зрения единства содержания и формы (с учетом критериев, представленных в учебнике).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Осваивать выдающиеся образцы западноевропейской музыки (эпоха венского классицизма)</w:t>
            </w:r>
          </w:p>
        </w:tc>
      </w:tr>
      <w:tr w:rsidR="002A0C38" w:rsidRPr="002A0C38" w:rsidTr="00C54045">
        <w:tc>
          <w:tcPr>
            <w:tcW w:w="1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B54D81" w:rsidP="002A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</w:rPr>
              <w:t>Часть 2</w:t>
            </w:r>
            <w:r w:rsidR="002A0C38" w:rsidRPr="002A0C38">
              <w:rPr>
                <w:rFonts w:ascii="Times New Roman" w:eastAsia="SchoolBookSanPin" w:hAnsi="Times New Roman" w:cs="Times New Roman"/>
                <w:b/>
                <w:bCs/>
                <w:iCs/>
              </w:rPr>
              <w:t>. Каким бывает музыкальное содержание (5 ч)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Музыка, которую можно объяснить словами (1 ч)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 xml:space="preserve">Урок изучения 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и первичного закрепления новых знаний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lastRenderedPageBreak/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Беседа. Пение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lastRenderedPageBreak/>
              <w:t>1. Анализировать содержание музыкальных произведений (с учетом критериев, представленных в учебнике)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Воспринимать и оценивать музыкальные произведения с точки зрения единства содержания и средств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lastRenderedPageBreak/>
              <w:t>выражения.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Находить ассоциативные связи между образами музыки, поэзии и изобразительного искусства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Ноябрьский  образ в пьесе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П. Чайковского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Урок изучения и первичного закрепления новых знаний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Беседа. Пение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Анализировать содержание музыкальных произведений (с учетом критериев, представленных в; учебнике).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Воспринимать и оценивать музыкальные произведения с точки зрения единства содержания и средств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выражения.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Анализировать многообразие связей музыки и литературы.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Выявлять круг образов в музыкальном произведении.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5. Рассуждать о яркости и контрастности в музыке (с учетом критериев,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lang w:val="en-US"/>
              </w:rPr>
            </w:pPr>
            <w:proofErr w:type="gram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представленных</w:t>
            </w:r>
            <w:proofErr w:type="gramEnd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 в учебнике)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Восточная тема у Н. Римского-Корсакова: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«</w:t>
            </w:r>
            <w:proofErr w:type="spell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Шехеразада</w:t>
            </w:r>
            <w:proofErr w:type="spellEnd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»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Комбинированный</w:t>
            </w:r>
            <w:r w:rsidRPr="002A0C38">
              <w:rPr>
                <w:rFonts w:ascii="Times New Roman" w:eastAsia="Times New Roman" w:hAnsi="Times New Roman" w:cs="Times New Roman"/>
              </w:rPr>
              <w:t xml:space="preserve">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Беседа. Пение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Анализировать содержание музыкальных произведений (с учетом критериев, представленных в учебнике).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Воспринимать и оценивать музыкальные произведения с точки зрения единства содержания и средств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выражения.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Находить ассоциативные связи между образами музыки, литературы и изобразительного искусства.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Самостоятельно подбирать сходные произведения изобразительного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искусства к изучаемой музыке.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5. Использовать образовательные ресурсы Интернет для поиска произведений изобразительного искусства</w:t>
            </w:r>
          </w:p>
        </w:tc>
      </w:tr>
      <w:tr w:rsidR="002A0C38" w:rsidRPr="002A0C38" w:rsidTr="00C5404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Когда музыка не нуждается в словах 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Комбинированный</w:t>
            </w:r>
            <w:r w:rsidRPr="002A0C38">
              <w:rPr>
                <w:rFonts w:ascii="Times New Roman" w:eastAsia="Times New Roman" w:hAnsi="Times New Roman" w:cs="Times New Roman"/>
              </w:rPr>
              <w:t xml:space="preserve">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Беседа. Пение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Воспринимать и оценивать музыкальные произведения с точки зрения единства содержания и средств выражения.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Выявлять возможности преобразующего значения музыки.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Высказывать собственное мнение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о художественных достоинствах отдельных музыкальных произведений.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Принимать участие в коллективном обсуждении музыкальных вопросов проблемного содержания.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5. Узнавать наиболее яркие произведения отечественных композиторов академической направленности</w:t>
            </w:r>
          </w:p>
        </w:tc>
      </w:tr>
      <w:tr w:rsidR="002A0C38" w:rsidRPr="002A0C38" w:rsidTr="00C5404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Повторение и </w:t>
            </w:r>
            <w:proofErr w:type="spell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обощение</w:t>
            </w:r>
            <w:proofErr w:type="spellEnd"/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Урок обобщения, систематизации и закрепления знаний Тест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 xml:space="preserve">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</w:tr>
      <w:tr w:rsidR="002A0C38" w:rsidRPr="002A0C38" w:rsidTr="00C54045">
        <w:tc>
          <w:tcPr>
            <w:tcW w:w="1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/>
                <w:bCs/>
                <w:iCs/>
              </w:rPr>
              <w:t>Часть 3. Музыкальный образ. (3 ч)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 Лирические образы в музыке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Комбинированный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Беседа. Пение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Анализировать особенности воплощения лирических образов в музыке.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Наблюдать за развитием одного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образа в музыкальном произведении.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Анализировать многообразие связей музыки, литературы и изобразительного искусства.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Самостоятельно подбирать сходные литературные произведения,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произведения изобразительного искусства к изучаемой музыке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Драматические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образы в музыке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Комбинированный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Беседа. Пение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Анализировать особенности воплощения драматических образов в музыке.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Анализировать приемы взаимодействия различных образов в драматических произведениях.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Рассуждать о яркости и контрастности образов в драматических произведениях.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Воспринимать и сравнивать музыкальный язык в драматических произведениях, содержащих контрастные сопоставления образов, тем</w:t>
            </w:r>
          </w:p>
        </w:tc>
      </w:tr>
      <w:tr w:rsidR="002A0C38" w:rsidRPr="002A0C38" w:rsidTr="00C54045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Эпические образы в музыке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Комбинированный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Беседа. Пение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Анализировать особенности воплощения эпических образов в музыке.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Наблюдать за развитием одного образа в музыкальном произведении.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Сравнивать особенности музыкального языка в произведениях разного смыслового и эмоционального содержания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C38" w:rsidRPr="002A0C38" w:rsidTr="00C54045">
        <w:tc>
          <w:tcPr>
            <w:tcW w:w="1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777AE6" w:rsidRDefault="00777AE6" w:rsidP="0077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</w:rPr>
            </w:pPr>
            <w:r w:rsidRPr="00777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4. «О чем рассказывает музыкальный жанр»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«Память жанра» (1 ч)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Урок- исследование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Беседа. Пение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1. Исследовать взаимосвязь жанровых и интонационных </w:t>
            </w:r>
            <w:proofErr w:type="spell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основмузыки</w:t>
            </w:r>
            <w:proofErr w:type="spellEnd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Понимать взаимосвязь между жанром музыкального произведения и его содержательным воплощением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Такие разные песни, танцы, марши 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Комбинированный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Беседа. Пение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Осознавать взаимосвязь жанровых и интонационно-образных воплощений в музыке (с учетом критериев, представленных в учебнике).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Наблюдать за развитием одного образа в музыке.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Понимать значение народного музыкального творчества в сохранении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и </w:t>
            </w:r>
            <w:proofErr w:type="gram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развитии</w:t>
            </w:r>
            <w:proofErr w:type="gramEnd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 общей культуры народа.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lastRenderedPageBreak/>
              <w:t>4. Узнавать по характерным признакам (интонации, мелодии, оркестровке) музыку отдельных выдающихся композиторов прошлого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(П. Чайковского)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Образные воплощения в музыке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Осознавать взаимосвязь жанровых и интонационно-образных воплощений в музыке (с учетом критериев, представленных в учебнике).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Выявлять круг музыкальных образов в различных музыкальных произведениях.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3. Воспринимать и сравнивать музыкальный язык в произведениях разного смыслового и эмоционального содержания. 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Узнавать по характерным признакам (интонации, мелодии, гармонии, ритму, оркестровке) музыку отдельных выдающихся композиторов прошлого (П. Чайковского, Дж</w:t>
            </w:r>
            <w:proofErr w:type="gram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.В</w:t>
            </w:r>
            <w:proofErr w:type="gramEnd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ерди)</w:t>
            </w:r>
          </w:p>
        </w:tc>
      </w:tr>
      <w:tr w:rsidR="002A0C38" w:rsidRPr="002A0C38" w:rsidTr="00C54045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Драматургическое развитие в музыке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Урок обобщения, систематизации и закрепления знаний Тест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Осознавать взаимосвязь жанровых и интонационно-образных воплощений в музыке (с учетом критериев, представленных в учебнике).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Выявлять круг музыкальных образов в различных музыкальных произведениях.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Воспринимать особенности интонационного и драматургического развития в произведениях сложных форм.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Воспринимать и сравнивать музыкальный язык в произведениях разного смыслового и эмоционального содержания.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5. Узнавать по характерным признакам (интонации, мелодии, гармонии) музыку отдельных выдающихся композиторов прошлого (П. Чайковского, Ф.Шопена)</w:t>
            </w:r>
          </w:p>
        </w:tc>
      </w:tr>
      <w:tr w:rsidR="002A0C38" w:rsidRPr="002A0C38" w:rsidTr="00C54045">
        <w:trPr>
          <w:trHeight w:val="70"/>
        </w:trPr>
        <w:tc>
          <w:tcPr>
            <w:tcW w:w="1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iCs/>
              </w:rPr>
            </w:pP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/>
                <w:bCs/>
                <w:iCs/>
              </w:rPr>
              <w:t>Часть 5.  Музыкальная форма (3 ч.)</w:t>
            </w:r>
          </w:p>
        </w:tc>
      </w:tr>
      <w:tr w:rsidR="002A0C38" w:rsidRPr="002A0C38" w:rsidTr="00C54045">
        <w:trPr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«Сюжеты» и «герои» музыкального произведения 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Урок изучения и первичного закрепления новых знаний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Понимать характерные особенности музыкального языка.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Воспринимать и оценивать музыкальные произведения с точки зрения единства содержания и средств музыкальной выразительности.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Рассуждать о яркости и контрастности образов в музыке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«Художественная форма — это ставшее зримым содержание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Урок изучения и первичного закрепления новых знаний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lastRenderedPageBreak/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lastRenderedPageBreak/>
              <w:t>1. Воспринимать и оценивать произведения искусства с точки зрения единства содержания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и формы (с учетом критериев, представленных в учебнике).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2. Понимать характерные особенности музыкального языка (с </w:t>
            </w: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lastRenderedPageBreak/>
              <w:t>учетом критериев,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proofErr w:type="gram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представленных</w:t>
            </w:r>
            <w:proofErr w:type="gramEnd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 в учебнике).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Различать характерные признаки видов искусства (с учетом критериев, представленных в учебнике).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Понимать специфику деятельности композитора, поэта и художника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(с учетом критериев, представленных в учебнике).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«Художественная форма — это ставшее зримым содержание 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Комбинированный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Воспринимать и оценивать музыкальные произведения с точки зрения единства содержания и формы.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Выявлять круг музыкальных образов в различных музыкальных произведениях.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Воспринимать и сравнивать музыкальный язык в произведениях разного смыслового и эмоционального содержания.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Узнавать по характерным признакам (интонации, мелодии, гармонии) музыку отдельных выдающихся композиторов прошлого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(В. А. Моцарта, Ф.Шуберта)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C38" w:rsidRPr="002A0C38" w:rsidTr="00C54045">
        <w:trPr>
          <w:trHeight w:val="393"/>
        </w:trPr>
        <w:tc>
          <w:tcPr>
            <w:tcW w:w="1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</w:rPr>
              <w:t xml:space="preserve">Часть 6. Виды музыкальных форм </w:t>
            </w:r>
            <w:r w:rsidR="00B54D81">
              <w:rPr>
                <w:rFonts w:ascii="Times New Roman" w:eastAsia="SchoolBookSanPin" w:hAnsi="Times New Roman" w:cs="Times New Roman"/>
                <w:b/>
                <w:bCs/>
                <w:iCs/>
              </w:rPr>
              <w:t>(7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</w:rPr>
              <w:t xml:space="preserve"> ч)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Почему музыкальные формы бывают большими малыми 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Урок-исследование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Воспринимать и оценивать музыкальные произведения с точки зрения единства содержания и формы.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Выявлять круг музыкальных образов в различных музыкальных произведениях.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Воспринимать и сравнивать музыкальный язык в произведениях разного смыслового и эмоционального содержания.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Наблюдать за развитием одного или нескольких образов в музыке.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5. Анализировать приемы взаимодействия и развития одного или нескольких образов в произведениях разных форм и жанров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 Музыкальный шедевр 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в шестнадцати тактах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(период)  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Комбинированный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Исследовать многообразие форм построения музыкальных произведений (форма музыкального периода).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Понимать характерные особенности музыкального языка.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Наблюдать за развитием одного образа в музыкальном произведении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О роли повторов в музыкальной  форме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Комбинированный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lastRenderedPageBreak/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lastRenderedPageBreak/>
              <w:t>1. Выявлять круг музыкальных образов в музыкальном произведении.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Исследовать специфику музыкального формообразования (с учетом критериев, представленных в учебнике).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lastRenderedPageBreak/>
              <w:t>3. Наблюдать за сопоставлением музыкальных образов (музыкальных тем).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Рассуждать об общности и различии формообразующих средств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в музыке, литературе и изобразительном искусстве (с учетом критериев, представленных в учебнике)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Два напева в романсе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М. Глинки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«Венециа</w:t>
            </w:r>
            <w:r>
              <w:rPr>
                <w:rFonts w:ascii="Times New Roman" w:eastAsia="SchoolBookSanPin" w:hAnsi="Times New Roman" w:cs="Times New Roman"/>
                <w:bCs/>
                <w:iCs/>
              </w:rPr>
              <w:t xml:space="preserve">нская ночь»: двухчастная 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Комбинированный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Исследовать многообразие форм построения музыкальных произведений (двухчастная форма).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Наблюдать за развитием и сопоставлением образов на основе сходства и различия интонаций, музыкальных тем.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Размышлять о яркости и контрастности образов в музыке.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4. Раскрывать особенности музыкального </w:t>
            </w:r>
            <w:r>
              <w:rPr>
                <w:rFonts w:ascii="Times New Roman" w:eastAsia="SchoolBookSanPin" w:hAnsi="Times New Roman" w:cs="Times New Roman"/>
                <w:bCs/>
                <w:iCs/>
              </w:rPr>
              <w:t>воплощения поэтического образа</w:t>
            </w:r>
          </w:p>
        </w:tc>
      </w:tr>
      <w:tr w:rsidR="002A0C38" w:rsidRPr="002A0C38" w:rsidTr="00C54045">
        <w:trPr>
          <w:trHeight w:val="1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«Ночная серенада Пушкина —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Глинки: трехчастная форма 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Комбинированный 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Исследовать многообразие форм построения музыкальных произведений (трехчастная форма).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Наблюдать за развитием образа на основе сходства и различия интонаций, музыкальных тем.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Понимать характерные особенности музыкального языка.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4. Раскрывать особенности музыкального воплощения поэтического образа 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5. Узнавать по характерным признакам (интонации, мелодии, гармонии) музыку отдельных выдающихся композиторов прошлог</w:t>
            </w:r>
            <w:proofErr w:type="gram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о(</w:t>
            </w:r>
            <w:proofErr w:type="gramEnd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М. Глинки)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 Многомерность образа: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форма рондо (2 ч)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Исследовать многообразие форм построения музыкальных произведений (рондо).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Наблюдать за развитием образа, сопоставлением его фрагментов на основе сходства и различия музыкальных тем.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Анализировать приемы взаимодействия и развития одного или нескольких образов в произведениях разных жанров.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4. Рассуждать об общности и различии выразительных средств музыки и литературы (с учетом </w:t>
            </w:r>
            <w:proofErr w:type="spell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критериев</w:t>
            </w:r>
            <w:proofErr w:type="gram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,п</w:t>
            </w:r>
            <w:proofErr w:type="gramEnd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редставленных</w:t>
            </w:r>
            <w:proofErr w:type="spellEnd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 в учебнике)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Заключительный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Урок обобщения, систематизации и закрепления знаний Викторина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</w:tr>
      <w:tr w:rsidR="002A0C38" w:rsidRPr="002A0C38" w:rsidTr="00C54045">
        <w:tc>
          <w:tcPr>
            <w:tcW w:w="1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/>
                <w:bCs/>
                <w:iCs/>
              </w:rPr>
              <w:t>Часть 7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</w:rPr>
              <w:t xml:space="preserve">. </w:t>
            </w:r>
            <w:r w:rsidRPr="002A0C38">
              <w:rPr>
                <w:rFonts w:ascii="Times New Roman" w:eastAsia="SchoolBookSanPin" w:hAnsi="Times New Roman" w:cs="Times New Roman"/>
                <w:b/>
                <w:bCs/>
                <w:iCs/>
              </w:rPr>
              <w:t xml:space="preserve"> Музыкальная драматургия</w:t>
            </w:r>
            <w:r w:rsidR="00B54D81">
              <w:rPr>
                <w:rFonts w:ascii="Times New Roman" w:eastAsia="SchoolBookSanPin" w:hAnsi="Times New Roman" w:cs="Times New Roman"/>
                <w:b/>
                <w:bCs/>
                <w:iCs/>
              </w:rPr>
              <w:t xml:space="preserve"> (8</w:t>
            </w:r>
            <w:r w:rsidRPr="002A0C38">
              <w:rPr>
                <w:rFonts w:ascii="Times New Roman" w:eastAsia="SchoolBookSanPin" w:hAnsi="Times New Roman" w:cs="Times New Roman"/>
                <w:b/>
                <w:bCs/>
                <w:iCs/>
              </w:rPr>
              <w:t xml:space="preserve"> ч)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Образ Великой Отечественной 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войны </w:t>
            </w:r>
            <w:proofErr w:type="gram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в</w:t>
            </w:r>
            <w:proofErr w:type="gramEnd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 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« Ленинградской» симфонии (1ч)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Исследовать многообразие форм построения музыкальных произведений (вариации).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Анализировать приемы развития образа в музыкальном произведении.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 3. Рассуждать об общности и различии выразительных средств музыки и литературы (с учетом критериев, представленных в учебнике)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Выявлять типологические особенности в музыкальном формообразовании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5. Самостоятельно подбирать сходные поэтические произведения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к изучаемой музыке 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О связи  музыкальной формы и музыкальной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Наблюдать за развитием одного образа в музыке.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Воспринимать особенности драматургического развития в произведениях малых форм.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Анализировать приемы развития одного образа в музыкальном произведении.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Понимать характерные особенности музыкального языка.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5. Находить ассоциативные связи между «планами выражения» музыки и изобразительного искусства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Музыкальный порыв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Воспринимать особенности интонационного и драматургического развития в произведениях простых и сложных форм.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Выявлять круг музыкальных образов в музыкальных произведениях.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Анализировать приемы взаимодействия и развития одного или нескольких образов в произведениях разных музыкальных форм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Развитие образов  и персонажей в </w:t>
            </w:r>
            <w:proofErr w:type="gram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оперной</w:t>
            </w:r>
            <w:proofErr w:type="gramEnd"/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драматургии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Воспринимать особенности интонационного и драматургического развития в оперных произведениях.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Наблюдать за развитием музыкального образа в музыке.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Анализировать приемы развития музыкального образа.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Понимать характерные особенности музыкального языка.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5. Воспринимать и сравнивать музыкальный язык в произведениях разного смыслового и эмоционального содержания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Диалог искусств: «Слово о полку Игореве»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и опера «Князь Игорь» 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Cs/>
                <w:i/>
                <w:iCs/>
              </w:rPr>
            </w:pP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lastRenderedPageBreak/>
              <w:t>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 1. Воспринимать и оценивать музыкальные </w:t>
            </w:r>
            <w:proofErr w:type="spell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произведенияс</w:t>
            </w:r>
            <w:proofErr w:type="spellEnd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 точки зрения единства содержания и формы.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Выявлять круг музыкальных образов в различных музыкальных произведениях (их фрагментах).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Наблюдать за сопоставлением контрастных музыкальных образов.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Воспринимать особенности интонационного и драматургического развития в оперных произведениях.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lastRenderedPageBreak/>
              <w:t>5. Понимать характерные особенности музыкального языка.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6. Воспринимать и сравнивать музыкальный язык в произведениях (фрагментах крупных произведений) разного смыслового и эмоционального содержания.</w:t>
            </w:r>
          </w:p>
          <w:p w:rsidR="002A0C38" w:rsidRPr="002A0C38" w:rsidRDefault="002A0C38" w:rsidP="0093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7. Анализировать приемы взаимодействия и развития одного</w:t>
            </w:r>
            <w:proofErr w:type="gramStart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,(</w:t>
            </w:r>
            <w:proofErr w:type="gramEnd"/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нескольких) образов в пределах произведений крупных форм или их фрагментов.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Развитие музыкальных т</w:t>
            </w:r>
            <w:r>
              <w:rPr>
                <w:rFonts w:ascii="Times New Roman" w:eastAsia="SchoolBookSanPin" w:hAnsi="Times New Roman" w:cs="Times New Roman"/>
                <w:bCs/>
                <w:iCs/>
              </w:rPr>
              <w:t>ем  в симфонической драматургии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Cs/>
                <w:i/>
                <w:iCs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 xml:space="preserve"> 1. Воспринимать и оценивать музыкальные произведения с точки зрения единства содержания и формы.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Воспринимать особенности интонационного и драматургического развития в симфонических произведениях.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Наблюдать за взаимодействием (столкновением) сходных и/или контрастных музыкальных тем.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4. Исследовать многообразие форм построения музыкальных произведений (сонатная форма).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5. Анализировать приемы тематического развития в форме сонатного аллегро.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6. Понимать характерные особенности музыкального языка.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7. Осваивать отдельные образцы, характерные черты западноевропейской музыки разных эпох.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8. Понимать характерные черты венской классической школ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</w:rPr>
              <w:t>Формула красоты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Слушание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Музыкально-</w:t>
            </w:r>
            <w:r w:rsidRPr="002A0C38">
              <w:rPr>
                <w:rFonts w:ascii="Times New Roman" w:eastAsia="Times New Roman" w:hAnsi="Times New Roman" w:cs="Times New Roman"/>
                <w:spacing w:val="-1"/>
              </w:rPr>
              <w:t>творческое задание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2A0C38" w:rsidRPr="002A0C38" w:rsidRDefault="002A0C38" w:rsidP="002A0C38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 пение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Воспринимать и оценивать музыкальные произведения с точки зрения единства содержания и формы.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Оценивать музыкальные произведения с позиции красоты и правды.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Понимать характерные особенности музыкального языка</w:t>
            </w:r>
          </w:p>
        </w:tc>
      </w:tr>
      <w:tr w:rsidR="002A0C38" w:rsidRPr="002A0C38" w:rsidTr="00C54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B54D81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форма в музыке. </w:t>
            </w:r>
            <w:r w:rsidR="002A0C38" w:rsidRPr="002A0C38">
              <w:rPr>
                <w:rFonts w:ascii="Times New Roman" w:eastAsia="Times New Roman" w:hAnsi="Times New Roman" w:cs="Times New Roman"/>
              </w:rPr>
              <w:t xml:space="preserve">Заключительный урок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C38">
              <w:rPr>
                <w:rFonts w:ascii="Times New Roman" w:eastAsia="Times New Roman" w:hAnsi="Times New Roman" w:cs="Times New Roman"/>
              </w:rPr>
              <w:t>Урок обобщения, систематизации и закрепления знаний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1. Эмоционально воспринимать образы различных видов искусства.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2. Воспринимать и выявлять внешние и внутренние связи между музыкой и другими видами искусства</w:t>
            </w:r>
          </w:p>
          <w:p w:rsidR="002A0C38" w:rsidRPr="002A0C38" w:rsidRDefault="002A0C38" w:rsidP="002A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</w:rPr>
            </w:pPr>
            <w:r w:rsidRPr="002A0C38">
              <w:rPr>
                <w:rFonts w:ascii="Times New Roman" w:eastAsia="SchoolBookSanPin" w:hAnsi="Times New Roman" w:cs="Times New Roman"/>
                <w:bCs/>
                <w:iCs/>
              </w:rPr>
              <w:t>3. Рассуждать о яркости образов в музыке и других видах искусства</w:t>
            </w:r>
          </w:p>
        </w:tc>
      </w:tr>
    </w:tbl>
    <w:p w:rsidR="001523B2" w:rsidRDefault="001523B2" w:rsidP="004D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70" w:rsidRPr="002A0C38" w:rsidRDefault="004D6D70" w:rsidP="004D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31D4" w:rsidRPr="000303F0" w:rsidRDefault="001D31D4" w:rsidP="004D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D4" w:rsidRPr="000303F0" w:rsidRDefault="001D31D4" w:rsidP="004D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D31D4" w:rsidRPr="000303F0" w:rsidSect="009F553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D74D9" w:rsidRDefault="009D74D9" w:rsidP="009D74D9">
      <w:pPr>
        <w:pStyle w:val="a6"/>
        <w:ind w:left="900"/>
        <w:jc w:val="center"/>
        <w:rPr>
          <w:b/>
        </w:rPr>
      </w:pPr>
      <w:r w:rsidRPr="00C11BA9">
        <w:rPr>
          <w:b/>
        </w:rPr>
        <w:lastRenderedPageBreak/>
        <w:t>Список учебно – методической литературы</w:t>
      </w:r>
      <w:r w:rsidR="009B610F">
        <w:rPr>
          <w:b/>
        </w:rPr>
        <w:t xml:space="preserve"> для учителя</w:t>
      </w:r>
    </w:p>
    <w:p w:rsidR="009B610F" w:rsidRDefault="009B610F" w:rsidP="009B610F">
      <w:pPr>
        <w:pStyle w:val="a6"/>
        <w:tabs>
          <w:tab w:val="left" w:pos="851"/>
        </w:tabs>
        <w:ind w:left="426"/>
        <w:jc w:val="center"/>
        <w:rPr>
          <w:b/>
        </w:rPr>
      </w:pPr>
    </w:p>
    <w:p w:rsidR="009B610F" w:rsidRPr="009B610F" w:rsidRDefault="009B610F" w:rsidP="009B610F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)., </w:t>
      </w:r>
      <w:proofErr w:type="gram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М.,ИЦ «</w:t>
      </w: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Граф»,2008г.</w:t>
      </w:r>
    </w:p>
    <w:p w:rsidR="009B610F" w:rsidRPr="009B610F" w:rsidRDefault="009B610F" w:rsidP="009B610F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Дмитриева Л.Г. </w:t>
      </w: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Н.М.Черноиваненко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«Методика музыкального воспитания в школе», М., Академия, 2000г.</w:t>
      </w:r>
    </w:p>
    <w:p w:rsidR="009B610F" w:rsidRPr="009B610F" w:rsidRDefault="009B610F" w:rsidP="009B610F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Рапацкая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Л.А., Сергеева Г.С., </w:t>
      </w: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Т.С. «Русская музыка в школе», М.,Владос,2006г.</w:t>
      </w:r>
    </w:p>
    <w:p w:rsidR="009B610F" w:rsidRPr="009B610F" w:rsidRDefault="009B610F" w:rsidP="009B610F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«Традиции и новаторство в музыкально-эстетическом образовании»,/редакторы: Е.Д.</w:t>
      </w:r>
      <w:proofErr w:type="gram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Критская</w:t>
      </w:r>
      <w:proofErr w:type="gram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, Л.В.Школяр/,М., Флинта,2007г.</w:t>
      </w:r>
    </w:p>
    <w:p w:rsidR="009B610F" w:rsidRPr="009B610F" w:rsidRDefault="009B610F" w:rsidP="009B610F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«Музыкальное воспитание в школе» сборники статей под ред. Апраксиной О.А. выпуск №9,17.</w:t>
      </w:r>
    </w:p>
    <w:p w:rsidR="009B610F" w:rsidRPr="009B610F" w:rsidRDefault="009B610F" w:rsidP="009B610F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Д.Б. «Как рассказывать детям о музыке», М., Просвещение, 2005г.</w:t>
      </w:r>
    </w:p>
    <w:p w:rsidR="009B610F" w:rsidRDefault="009B610F" w:rsidP="009B610F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Д.Б. «Воспитание ума и сердца», М., Просвещение, 2004г.</w:t>
      </w:r>
    </w:p>
    <w:p w:rsidR="009B610F" w:rsidRDefault="009B610F" w:rsidP="009B610F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Петрушин</w:t>
      </w:r>
      <w:proofErr w:type="gram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 «Слушай, пой, играй», М., Просвещение, 2005г. </w:t>
      </w:r>
    </w:p>
    <w:p w:rsidR="009B610F" w:rsidRDefault="009B610F" w:rsidP="009B610F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Узорова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,Нефедова Е.А. «Физкультурные минутки», М., </w:t>
      </w: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Астрель-Аст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, 2005г.</w:t>
      </w:r>
    </w:p>
    <w:p w:rsidR="009B610F" w:rsidRDefault="009B610F" w:rsidP="009B610F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Смолина Е.А. «Современный урок музыки», Ярославль, Академия развития, 2006г.</w:t>
      </w:r>
    </w:p>
    <w:p w:rsidR="009B610F" w:rsidRPr="009B610F" w:rsidRDefault="009B610F" w:rsidP="009B610F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Песенные сборники. </w:t>
      </w:r>
    </w:p>
    <w:p w:rsidR="009B610F" w:rsidRPr="009B610F" w:rsidRDefault="009B610F" w:rsidP="009B610F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Золина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Уроки музыки с применением информационных технологий. 1-8 классы. Методическое пособие с электронным приложением.  М.: Глобус, 2008.- </w:t>
      </w:r>
    </w:p>
    <w:p w:rsidR="009B610F" w:rsidRDefault="009B610F" w:rsidP="009B610F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10F" w:rsidRDefault="009B610F" w:rsidP="009B610F">
      <w:pPr>
        <w:pStyle w:val="a6"/>
        <w:tabs>
          <w:tab w:val="num" w:pos="426"/>
          <w:tab w:val="left" w:pos="851"/>
        </w:tabs>
        <w:ind w:left="426"/>
        <w:jc w:val="center"/>
        <w:rPr>
          <w:b/>
        </w:rPr>
      </w:pPr>
      <w:r w:rsidRPr="00C11BA9">
        <w:rPr>
          <w:b/>
        </w:rPr>
        <w:t>Список учебно – методической литературы</w:t>
      </w:r>
      <w:r>
        <w:rPr>
          <w:b/>
        </w:rPr>
        <w:t xml:space="preserve"> для учащихся</w:t>
      </w:r>
    </w:p>
    <w:p w:rsidR="009B610F" w:rsidRPr="009B610F" w:rsidRDefault="009B610F" w:rsidP="009B610F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:rsidR="009B610F" w:rsidRPr="009B610F" w:rsidRDefault="009B610F" w:rsidP="009B610F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Великович Э.И. «Великие музыкальные имена», Композитор, Санкт-Петербург, 2007г.</w:t>
      </w:r>
    </w:p>
    <w:p w:rsidR="009B610F" w:rsidRPr="009B610F" w:rsidRDefault="009B610F" w:rsidP="009B610F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Никитина Л.Д. «История русской музыки», М., Академия, 2006г.</w:t>
      </w:r>
    </w:p>
    <w:p w:rsidR="009B610F" w:rsidRPr="009B610F" w:rsidRDefault="009B610F" w:rsidP="009B610F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Гуревич Е.Л. «История зарубежной музыки», М., Академия, 2006г</w:t>
      </w:r>
    </w:p>
    <w:p w:rsidR="009B610F" w:rsidRPr="009B610F" w:rsidRDefault="009B610F" w:rsidP="009B610F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Булучевский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«Краткий музыкальный словарь для учащихся», Ленинград, Музыка, 2008г.</w:t>
      </w:r>
    </w:p>
    <w:p w:rsidR="009B610F" w:rsidRPr="009B610F" w:rsidRDefault="009B610F" w:rsidP="009B610F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Самин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Д.К. «Сто великих композиторов», </w:t>
      </w: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М.,Вече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, 2000г.</w:t>
      </w:r>
    </w:p>
    <w:p w:rsidR="009B610F" w:rsidRPr="009B610F" w:rsidRDefault="009B610F" w:rsidP="009B610F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Кленов А. «Там, где музыка живет», М., Педагогика, 2006г. </w:t>
      </w:r>
    </w:p>
    <w:p w:rsidR="009B610F" w:rsidRPr="009B610F" w:rsidRDefault="009B610F" w:rsidP="009B610F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</w:p>
    <w:p w:rsidR="009B610F" w:rsidRPr="009B610F" w:rsidRDefault="009B610F" w:rsidP="009B610F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Агапова И.А., Давыдова М.А. Лучшие музыкальные игры для детей.- М.: ООО «ИКТЦ «ЛАДА», 2006.- 224с</w:t>
      </w:r>
    </w:p>
    <w:p w:rsidR="009D74D9" w:rsidRPr="009B610F" w:rsidRDefault="009D74D9" w:rsidP="009B610F">
      <w:pPr>
        <w:pStyle w:val="a6"/>
        <w:tabs>
          <w:tab w:val="num" w:pos="426"/>
          <w:tab w:val="left" w:pos="851"/>
        </w:tabs>
        <w:ind w:left="426"/>
        <w:jc w:val="center"/>
        <w:rPr>
          <w:b/>
        </w:rPr>
      </w:pPr>
    </w:p>
    <w:p w:rsidR="009B610F" w:rsidRPr="009B610F" w:rsidRDefault="009B610F" w:rsidP="009B610F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MULTIMEDIA – поддержка предмета</w:t>
      </w:r>
    </w:p>
    <w:p w:rsidR="009B610F" w:rsidRPr="009B610F" w:rsidRDefault="009B610F" w:rsidP="009B610F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Учимся понимать музыку. Практический курс. Школа развития личности Кирилла и </w:t>
      </w: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ООО «Кирилл и </w:t>
      </w: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», 2007.(CD ROM)</w:t>
      </w:r>
    </w:p>
    <w:p w:rsidR="009B610F" w:rsidRPr="009B610F" w:rsidRDefault="009B610F" w:rsidP="009B610F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класс. 000 «</w:t>
      </w: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Нью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Дженерейшн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B610F" w:rsidRPr="009B610F" w:rsidRDefault="009B610F" w:rsidP="009B610F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«Шедевры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музыки» издательства  «Кирилл и </w:t>
      </w: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610F" w:rsidRPr="009B610F" w:rsidRDefault="009B610F" w:rsidP="009B610F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Коминфо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610F" w:rsidRPr="009B610F" w:rsidRDefault="009B610F" w:rsidP="009B610F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 образовательный ресурс (ЭОР) нового поколения (НП), издательство РГПУ им.     А.И.Герцена</w:t>
      </w:r>
    </w:p>
    <w:p w:rsidR="009B610F" w:rsidRPr="009B610F" w:rsidRDefault="009B610F" w:rsidP="009B610F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«Музыка. Ключи»</w:t>
      </w:r>
    </w:p>
    <w:p w:rsidR="009B610F" w:rsidRPr="009B610F" w:rsidRDefault="009B610F" w:rsidP="009B610F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"Музыка в цифровом пространстве"</w:t>
      </w:r>
    </w:p>
    <w:p w:rsidR="009B610F" w:rsidRPr="009B610F" w:rsidRDefault="009B610F" w:rsidP="009B610F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«Энциклопедия Кирилла и </w:t>
      </w: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, 2009г.»</w:t>
      </w:r>
    </w:p>
    <w:p w:rsidR="009B610F" w:rsidRDefault="009B610F" w:rsidP="009B610F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9B6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«История музыкальных инструментов»</w:t>
      </w:r>
    </w:p>
    <w:p w:rsidR="009B610F" w:rsidRPr="009B610F" w:rsidRDefault="009B610F" w:rsidP="009B610F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sz w:val="24"/>
          <w:szCs w:val="24"/>
        </w:rPr>
        <w:t>Российский общеобразовательный портал - </w:t>
      </w:r>
      <w:hyperlink r:id="rId5" w:history="1">
        <w:r w:rsidRPr="009B610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http://music.edu.ru/</w:t>
        </w:r>
      </w:hyperlink>
    </w:p>
    <w:p w:rsidR="009B610F" w:rsidRPr="009B610F" w:rsidRDefault="009B610F" w:rsidP="009B610F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sz w:val="24"/>
          <w:szCs w:val="24"/>
        </w:rPr>
        <w:t>Детские электронные книги и презентации - </w:t>
      </w:r>
      <w:hyperlink r:id="rId6" w:history="1">
        <w:r w:rsidRPr="009B610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http://viki.rdf.ru/</w:t>
        </w:r>
      </w:hyperlink>
    </w:p>
    <w:p w:rsidR="009B610F" w:rsidRPr="009B610F" w:rsidRDefault="009B610F" w:rsidP="009B610F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 w:rsidRPr="009B610F">
        <w:rPr>
          <w:rFonts w:ascii="Times New Roman" w:eastAsia="Times New Roman" w:hAnsi="Times New Roman" w:cs="Times New Roman"/>
          <w:sz w:val="24"/>
          <w:szCs w:val="24"/>
        </w:rPr>
        <w:t>Уроки музыки с дирижером Скрипкиным. Серия «</w:t>
      </w:r>
      <w:proofErr w:type="spellStart"/>
      <w:r w:rsidRPr="009B610F">
        <w:rPr>
          <w:rFonts w:ascii="Times New Roman" w:eastAsia="Times New Roman" w:hAnsi="Times New Roman" w:cs="Times New Roman"/>
          <w:sz w:val="24"/>
          <w:szCs w:val="24"/>
        </w:rPr>
        <w:t>Развивашки</w:t>
      </w:r>
      <w:proofErr w:type="spellEnd"/>
      <w:r w:rsidRPr="009B610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9B610F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9B610F">
        <w:rPr>
          <w:rFonts w:ascii="Times New Roman" w:eastAsia="Times New Roman" w:hAnsi="Times New Roman" w:cs="Times New Roman"/>
          <w:sz w:val="24"/>
          <w:szCs w:val="24"/>
        </w:rPr>
        <w:t xml:space="preserve"> диск (CD ROM) М.: ЗАО «Новый диск», 2008.</w:t>
      </w:r>
    </w:p>
    <w:p w:rsidR="001D31D4" w:rsidRPr="000303F0" w:rsidRDefault="001D31D4" w:rsidP="004D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D31D4" w:rsidRPr="000303F0" w:rsidSect="009B610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402568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E03A4"/>
    <w:multiLevelType w:val="hybridMultilevel"/>
    <w:tmpl w:val="A780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C282A"/>
    <w:multiLevelType w:val="hybridMultilevel"/>
    <w:tmpl w:val="0AC0A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17727"/>
    <w:multiLevelType w:val="multilevel"/>
    <w:tmpl w:val="975C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4934"/>
    <w:multiLevelType w:val="multilevel"/>
    <w:tmpl w:val="CBD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31E72"/>
    <w:multiLevelType w:val="hybridMultilevel"/>
    <w:tmpl w:val="5BFC38D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A4C30"/>
    <w:multiLevelType w:val="hybridMultilevel"/>
    <w:tmpl w:val="D838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675D3"/>
    <w:multiLevelType w:val="multilevel"/>
    <w:tmpl w:val="CBD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F070D"/>
    <w:multiLevelType w:val="hybridMultilevel"/>
    <w:tmpl w:val="D838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622FF"/>
    <w:multiLevelType w:val="hybridMultilevel"/>
    <w:tmpl w:val="6E86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B5676"/>
    <w:multiLevelType w:val="hybridMultilevel"/>
    <w:tmpl w:val="7D247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9564E2"/>
    <w:multiLevelType w:val="hybridMultilevel"/>
    <w:tmpl w:val="0AC0A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163C69"/>
    <w:multiLevelType w:val="hybridMultilevel"/>
    <w:tmpl w:val="3F921A50"/>
    <w:lvl w:ilvl="0" w:tplc="7C484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093AE7"/>
    <w:multiLevelType w:val="hybridMultilevel"/>
    <w:tmpl w:val="D838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445AF"/>
    <w:multiLevelType w:val="multilevel"/>
    <w:tmpl w:val="F54AA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46B3C"/>
    <w:multiLevelType w:val="multilevel"/>
    <w:tmpl w:val="4A3A1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E7E4E"/>
    <w:multiLevelType w:val="hybridMultilevel"/>
    <w:tmpl w:val="83C4693C"/>
    <w:lvl w:ilvl="0" w:tplc="B170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3"/>
  </w:num>
  <w:num w:numId="13">
    <w:abstractNumId w:val="10"/>
  </w:num>
  <w:num w:numId="14">
    <w:abstractNumId w:val="15"/>
  </w:num>
  <w:num w:numId="15">
    <w:abstractNumId w:val="16"/>
  </w:num>
  <w:num w:numId="16">
    <w:abstractNumId w:val="4"/>
  </w:num>
  <w:num w:numId="17">
    <w:abstractNumId w:val="1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6A8"/>
    <w:rsid w:val="000208C2"/>
    <w:rsid w:val="00023A90"/>
    <w:rsid w:val="000303F0"/>
    <w:rsid w:val="0007510D"/>
    <w:rsid w:val="000D4FA8"/>
    <w:rsid w:val="00120FB2"/>
    <w:rsid w:val="00144293"/>
    <w:rsid w:val="001501F2"/>
    <w:rsid w:val="001523B2"/>
    <w:rsid w:val="001D31D4"/>
    <w:rsid w:val="001F28C6"/>
    <w:rsid w:val="00240E02"/>
    <w:rsid w:val="002A0C38"/>
    <w:rsid w:val="003551D7"/>
    <w:rsid w:val="00384FA9"/>
    <w:rsid w:val="00420924"/>
    <w:rsid w:val="00422D15"/>
    <w:rsid w:val="0042558D"/>
    <w:rsid w:val="00456AC1"/>
    <w:rsid w:val="00480DE9"/>
    <w:rsid w:val="004D6D70"/>
    <w:rsid w:val="004F3C15"/>
    <w:rsid w:val="0060764F"/>
    <w:rsid w:val="006B659A"/>
    <w:rsid w:val="00777AE6"/>
    <w:rsid w:val="007F0E53"/>
    <w:rsid w:val="0083740A"/>
    <w:rsid w:val="008470C5"/>
    <w:rsid w:val="008C6584"/>
    <w:rsid w:val="009003E0"/>
    <w:rsid w:val="00931F9A"/>
    <w:rsid w:val="009B610F"/>
    <w:rsid w:val="009D74D9"/>
    <w:rsid w:val="009F5531"/>
    <w:rsid w:val="00A027FC"/>
    <w:rsid w:val="00AC1AD1"/>
    <w:rsid w:val="00B00732"/>
    <w:rsid w:val="00B167E6"/>
    <w:rsid w:val="00B54D81"/>
    <w:rsid w:val="00B5693D"/>
    <w:rsid w:val="00B951AE"/>
    <w:rsid w:val="00C107F6"/>
    <w:rsid w:val="00C54045"/>
    <w:rsid w:val="00C8248F"/>
    <w:rsid w:val="00DF49CC"/>
    <w:rsid w:val="00E346A8"/>
    <w:rsid w:val="00E8164B"/>
    <w:rsid w:val="00F64F70"/>
    <w:rsid w:val="00F8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3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346A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E346A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346A8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E3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E34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346A8"/>
    <w:rPr>
      <w:b/>
      <w:bCs/>
      <w:spacing w:val="0"/>
    </w:rPr>
  </w:style>
  <w:style w:type="paragraph" w:customStyle="1" w:styleId="c11">
    <w:name w:val="c11"/>
    <w:basedOn w:val="a"/>
    <w:rsid w:val="00E3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3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E346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346A8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523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23B2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523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23B2"/>
  </w:style>
  <w:style w:type="paragraph" w:styleId="aa">
    <w:name w:val="Normal (Web)"/>
    <w:basedOn w:val="a"/>
    <w:rsid w:val="0015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B610F"/>
  </w:style>
  <w:style w:type="character" w:customStyle="1" w:styleId="c1">
    <w:name w:val="c1"/>
    <w:basedOn w:val="a0"/>
    <w:rsid w:val="009B610F"/>
  </w:style>
  <w:style w:type="character" w:customStyle="1" w:styleId="apple-converted-space">
    <w:name w:val="apple-converted-space"/>
    <w:basedOn w:val="a0"/>
    <w:rsid w:val="009B610F"/>
  </w:style>
  <w:style w:type="character" w:styleId="ab">
    <w:name w:val="Hyperlink"/>
    <w:basedOn w:val="a0"/>
    <w:uiPriority w:val="99"/>
    <w:semiHidden/>
    <w:unhideWhenUsed/>
    <w:rsid w:val="009B610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5" Type="http://schemas.openxmlformats.org/officeDocument/2006/relationships/hyperlink" Target="http://music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19</Pages>
  <Words>5760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26</cp:revision>
  <cp:lastPrinted>2017-02-16T08:58:00Z</cp:lastPrinted>
  <dcterms:created xsi:type="dcterms:W3CDTF">2016-08-31T10:03:00Z</dcterms:created>
  <dcterms:modified xsi:type="dcterms:W3CDTF">2017-04-24T07:06:00Z</dcterms:modified>
</cp:coreProperties>
</file>